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D7DE"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附件7：</w:t>
      </w:r>
    </w:p>
    <w:p w14:paraId="58D76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default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征求意见反馈单</w:t>
      </w:r>
    </w:p>
    <w:p w14:paraId="440B7D74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《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Hans"/>
        </w:rPr>
        <w:t>内贸铁水联运集装箱尺寸及额定质量（征求意见稿）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》意见反馈单</w:t>
      </w:r>
    </w:p>
    <w:p w14:paraId="61C58E1F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2040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2EA37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1E6E1C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01393D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0C0112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修改理由或依据</w:t>
            </w:r>
          </w:p>
        </w:tc>
      </w:tr>
      <w:tr w14:paraId="11A6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92E869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ED6A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7155EE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9E7835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12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6E2E50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7A378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B22AE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E241A4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37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63C690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957CB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FDE768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475472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92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CF30D1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49390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1D214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791631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E24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C77A24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9A48A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E2F37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6A39F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ED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643F31C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64A7C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85885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CCD100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CD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8522" w:type="dxa"/>
            <w:gridSpan w:val="4"/>
          </w:tcPr>
          <w:p w14:paraId="6BBA54A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单位签章：</w:t>
            </w:r>
          </w:p>
          <w:p w14:paraId="664D98A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E520F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2DB030">
            <w:pPr>
              <w:spacing w:line="360" w:lineRule="auto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63350F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7E403E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4C385931">
      <w:pPr>
        <w:numPr>
          <w:ilvl w:val="0"/>
          <w:numId w:val="1"/>
        </w:numPr>
        <w:spacing w:line="480" w:lineRule="auto"/>
        <w:ind w:left="560" w:hanging="560" w:hanging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《内贸铁水联运一箱制业务流程指南（征求意见稿）》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意见反馈单</w:t>
      </w:r>
    </w:p>
    <w:p w14:paraId="2D446CCA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07EA1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E9898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301B1E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698689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5A011E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修改理由或依据</w:t>
            </w:r>
          </w:p>
        </w:tc>
      </w:tr>
      <w:tr w14:paraId="725F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0685118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E38F2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75EACE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86895F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ED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FD264D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2F19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8DDF2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6A876A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943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30A8BB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D23EA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D463F6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6B29F6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9E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53AD0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A3037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9FCED0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47726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019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FC05B7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D6B7D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86465D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73698F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82F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63C716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0DF09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39645A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F0CDCC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1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</w:tcPr>
          <w:p w14:paraId="47A7B73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单位签章：</w:t>
            </w:r>
          </w:p>
          <w:p w14:paraId="53D8E35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E998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F865E33">
            <w:pPr>
              <w:spacing w:line="360" w:lineRule="auto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2EAE1C4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29BBC3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072830A9">
      <w:pPr>
        <w:numPr>
          <w:ilvl w:val="0"/>
          <w:numId w:val="1"/>
        </w:numPr>
        <w:spacing w:line="480" w:lineRule="auto"/>
        <w:ind w:left="560" w:hanging="560" w:hangingChars="20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《内贸铁水联运一箱制装卸作业规程（征求意见稿）》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意见反馈单</w:t>
      </w:r>
      <w:bookmarkStart w:id="0" w:name="_GoBack"/>
      <w:bookmarkEnd w:id="0"/>
    </w:p>
    <w:p w14:paraId="5F689C52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3E64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6CDC2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12367F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0A5A9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2ABEBE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修改理由或依据</w:t>
            </w:r>
          </w:p>
        </w:tc>
      </w:tr>
      <w:tr w14:paraId="6AD5B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4DCEDE1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39C9B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DBB6A3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6DF8C6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2D8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C8A2E0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FC55D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BB3BD9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1699CB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E2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89DD50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89154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49B92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133838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9F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10B3766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E4E1A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EAE94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988C60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A56D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D287E4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368C7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16C1B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5FE3E3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8D2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17B619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B2CCF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E3B976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251649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07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</w:tcPr>
          <w:p w14:paraId="2C967C8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单位签章：</w:t>
            </w:r>
          </w:p>
          <w:p w14:paraId="5E2DC5D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CD43E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824F4A1">
            <w:pPr>
              <w:spacing w:line="360" w:lineRule="auto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7F54A3E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1A015CA8">
      <w:pPr>
        <w:spacing w:line="360" w:lineRule="auto"/>
        <w:rPr>
          <w:rFonts w:hint="eastAsia"/>
          <w:sz w:val="24"/>
          <w:szCs w:val="24"/>
        </w:rPr>
      </w:pPr>
    </w:p>
    <w:p w14:paraId="4BA1AD0E">
      <w:pPr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26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44E2">
    <w:pPr>
      <w:pBdr>
        <w:top w:val="single" w:color="auto" w:sz="4" w:space="1"/>
      </w:pBdr>
      <w:rPr>
        <w:rFonts w:hint="eastAsia"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F97409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64E54041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9DEE64A">
    <w:pPr>
      <w:pBdr>
        <w:top w:val="single" w:color="auto" w:sz="4" w:space="1"/>
      </w:pBdr>
      <w:jc w:val="center"/>
      <w:rPr>
        <w:rFonts w:hint="eastAsia"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256A">
    <w:pPr>
      <w:pBdr>
        <w:bottom w:val="single" w:color="auto" w:sz="4" w:space="1"/>
      </w:pBdr>
      <w:spacing w:line="240" w:lineRule="atLeast"/>
      <w:jc w:val="left"/>
      <w:rPr>
        <w:rFonts w:hint="eastAsia" w:ascii="楷体" w:hAnsi="楷体" w:eastAsia="楷体"/>
      </w:rPr>
    </w:pPr>
    <w:r>
      <w:drawing>
        <wp:inline distT="0" distB="0" distL="0" distR="0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</w:rPr>
      <w:t xml:space="preserve"> </w:t>
    </w:r>
    <w:r>
      <w:rPr>
        <w:rFonts w:ascii="楷体" w:hAnsi="楷体" w:eastAsia="楷体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F2C01"/>
    <w:multiLevelType w:val="singleLevel"/>
    <w:tmpl w:val="A70F2C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2MzRhZGI3MDlhMzYzNTgzYmM3OGYzODJiOTA2YWIifQ=="/>
  </w:docVars>
  <w:rsids>
    <w:rsidRoot w:val="00BB11A5"/>
    <w:rsid w:val="0000735E"/>
    <w:rsid w:val="000577D4"/>
    <w:rsid w:val="000940B4"/>
    <w:rsid w:val="000964DD"/>
    <w:rsid w:val="000D157D"/>
    <w:rsid w:val="00182EA0"/>
    <w:rsid w:val="00196347"/>
    <w:rsid w:val="00280299"/>
    <w:rsid w:val="003438DD"/>
    <w:rsid w:val="003A5201"/>
    <w:rsid w:val="003F56DF"/>
    <w:rsid w:val="00410755"/>
    <w:rsid w:val="0041216C"/>
    <w:rsid w:val="00456261"/>
    <w:rsid w:val="0048354A"/>
    <w:rsid w:val="004A0EEB"/>
    <w:rsid w:val="004A2A91"/>
    <w:rsid w:val="004E129F"/>
    <w:rsid w:val="00522BFF"/>
    <w:rsid w:val="008642E9"/>
    <w:rsid w:val="008663F0"/>
    <w:rsid w:val="009F4213"/>
    <w:rsid w:val="00A40BA9"/>
    <w:rsid w:val="00AA5A96"/>
    <w:rsid w:val="00AE4F8A"/>
    <w:rsid w:val="00B21BCD"/>
    <w:rsid w:val="00B5268B"/>
    <w:rsid w:val="00B57C42"/>
    <w:rsid w:val="00B81D19"/>
    <w:rsid w:val="00BB0533"/>
    <w:rsid w:val="00BB11A5"/>
    <w:rsid w:val="00BC46BA"/>
    <w:rsid w:val="00C36D12"/>
    <w:rsid w:val="00C751F0"/>
    <w:rsid w:val="00D07C82"/>
    <w:rsid w:val="00D214AD"/>
    <w:rsid w:val="00D4305B"/>
    <w:rsid w:val="00DA58C3"/>
    <w:rsid w:val="00DC6B1E"/>
    <w:rsid w:val="00E03677"/>
    <w:rsid w:val="00E23106"/>
    <w:rsid w:val="00E87C36"/>
    <w:rsid w:val="00EF57BA"/>
    <w:rsid w:val="00EF6A7A"/>
    <w:rsid w:val="00F666D8"/>
    <w:rsid w:val="00FA42B1"/>
    <w:rsid w:val="00FD5A34"/>
    <w:rsid w:val="05545FD4"/>
    <w:rsid w:val="056D178C"/>
    <w:rsid w:val="07D8505A"/>
    <w:rsid w:val="0D4219CF"/>
    <w:rsid w:val="11502087"/>
    <w:rsid w:val="122F5471"/>
    <w:rsid w:val="1A191164"/>
    <w:rsid w:val="22F22423"/>
    <w:rsid w:val="247C35B9"/>
    <w:rsid w:val="2A4B3300"/>
    <w:rsid w:val="32C63081"/>
    <w:rsid w:val="382D42DF"/>
    <w:rsid w:val="3A2A15EE"/>
    <w:rsid w:val="43755A74"/>
    <w:rsid w:val="4B55797D"/>
    <w:rsid w:val="501705A1"/>
    <w:rsid w:val="50382AAC"/>
    <w:rsid w:val="57152962"/>
    <w:rsid w:val="5A563C72"/>
    <w:rsid w:val="620066BE"/>
    <w:rsid w:val="62B47D32"/>
    <w:rsid w:val="6A9040D6"/>
    <w:rsid w:val="6AA60D14"/>
    <w:rsid w:val="6B190D1B"/>
    <w:rsid w:val="73553CB9"/>
    <w:rsid w:val="7ACA5201"/>
    <w:rsid w:val="7D3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2790-FE52-4F75-9D08-A00D4E6E9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248</Characters>
  <Lines>1</Lines>
  <Paragraphs>1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2022-07-21T07:51:00Z</dcterms:created>
  <dc:creator>liangchen@chinaccia.com</dc:creator>
  <cp:lastModifiedBy>Y.U</cp:lastModifiedBy>
  <cp:lastPrinted>2023-08-16T06:25:00Z</cp:lastPrinted>
  <dcterms:modified xsi:type="dcterms:W3CDTF">2026-05-06T11:03:13Z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36D30F78A17B491080C4EC028ADA9E77_12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