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B9C2"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 w14:paraId="3B7A0F42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54A83144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5376D2D2">
      <w:pPr>
        <w:overflowPunct w:val="0"/>
        <w:spacing w:line="580" w:lineRule="exact"/>
        <w:jc w:val="center"/>
        <w:rPr>
          <w:rFonts w:ascii="Times New Roman" w:hAnsi="Times New Roman" w:eastAsia="黑体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44"/>
          <w:szCs w:val="44"/>
        </w:rPr>
        <w:t>集装箱行业绿色低碳先进技术申报书</w:t>
      </w:r>
    </w:p>
    <w:p w14:paraId="1082A952">
      <w:pPr>
        <w:overflowPunct w:val="0"/>
        <w:spacing w:line="580" w:lineRule="exact"/>
        <w:jc w:val="center"/>
        <w:rPr>
          <w:rFonts w:ascii="Times New Roman" w:hAnsi="Times New Roman" w:eastAsia="方正小标宋_GBK"/>
          <w:kern w:val="0"/>
          <w:sz w:val="30"/>
          <w:szCs w:val="30"/>
        </w:rPr>
      </w:pPr>
    </w:p>
    <w:p w14:paraId="7FA658E5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2BAD4C8B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18"/>
        <w:tblpPr w:leftFromText="180" w:rightFromText="180" w:vertAnchor="text" w:horzAnchor="page" w:tblpX="2126" w:tblpY="8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5584"/>
      </w:tblGrid>
      <w:tr w14:paraId="44F1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25E3402">
            <w:pPr>
              <w:overflowPunct w:val="0"/>
              <w:spacing w:after="0" w:line="240" w:lineRule="auto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申报单位：</w:t>
            </w:r>
          </w:p>
        </w:tc>
        <w:tc>
          <w:tcPr>
            <w:tcW w:w="55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FDFD74">
            <w:pPr>
              <w:overflowPunct w:val="0"/>
              <w:spacing w:after="0"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52A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22482DA">
            <w:pPr>
              <w:overflowPunct w:val="0"/>
              <w:spacing w:after="0" w:line="240" w:lineRule="auto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技术名称：</w:t>
            </w:r>
          </w:p>
        </w:tc>
        <w:tc>
          <w:tcPr>
            <w:tcW w:w="55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BCE4F2">
            <w:pPr>
              <w:overflowPunct w:val="0"/>
              <w:spacing w:after="0"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0165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13F75C90">
            <w:pPr>
              <w:overflowPunct w:val="0"/>
              <w:spacing w:after="0" w:line="240" w:lineRule="auto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  系  人 ：</w:t>
            </w:r>
          </w:p>
        </w:tc>
        <w:tc>
          <w:tcPr>
            <w:tcW w:w="55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A6CF24">
            <w:pPr>
              <w:overflowPunct w:val="0"/>
              <w:spacing w:after="0"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7F56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268ED292">
            <w:pPr>
              <w:overflowPunct w:val="0"/>
              <w:spacing w:after="0" w:line="240" w:lineRule="auto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联系方式：</w:t>
            </w:r>
          </w:p>
        </w:tc>
        <w:tc>
          <w:tcPr>
            <w:tcW w:w="55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30E88E">
            <w:pPr>
              <w:overflowPunct w:val="0"/>
              <w:spacing w:after="0" w:line="240" w:lineRule="auto"/>
              <w:jc w:val="right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F9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38B5FFA">
            <w:pPr>
              <w:overflowPunct w:val="0"/>
              <w:spacing w:after="0" w:line="240" w:lineRule="auto"/>
              <w:jc w:val="distribute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申报日期：</w:t>
            </w:r>
          </w:p>
        </w:tc>
        <w:tc>
          <w:tcPr>
            <w:tcW w:w="55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EDBDC9">
            <w:pPr>
              <w:overflowPunct w:val="0"/>
              <w:spacing w:after="0" w:line="240" w:lineRule="auto"/>
              <w:jc w:val="both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</w:tbl>
    <w:p w14:paraId="3999B97E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596DEAB1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68D172EC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4632B3C8">
      <w:pPr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2227D6A6">
      <w:pPr>
        <w:overflowPunct w:val="0"/>
        <w:spacing w:line="58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  <w:sectPr>
          <w:footerReference r:id="rId5" w:type="default"/>
          <w:pgSz w:w="11906" w:h="16838"/>
          <w:pgMar w:top="2098" w:right="1531" w:bottom="1984" w:left="1531" w:header="851" w:footer="1417" w:gutter="0"/>
          <w:cols w:space="720" w:num="1"/>
          <w:docGrid w:type="linesAndChars" w:linePitch="579" w:charSpace="-849"/>
        </w:sectPr>
      </w:pPr>
    </w:p>
    <w:p w14:paraId="6D6273B8">
      <w:pPr>
        <w:overflowPunct w:val="0"/>
        <w:spacing w:line="58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</w:p>
    <w:p w14:paraId="74FE5CBE">
      <w:pPr>
        <w:overflowPunct w:val="0"/>
        <w:spacing w:line="580" w:lineRule="exact"/>
        <w:jc w:val="center"/>
        <w:rPr>
          <w:rFonts w:ascii="Times New Roman" w:hAnsi="Times New Roman" w:eastAsia="黑体"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44"/>
          <w:szCs w:val="44"/>
        </w:rPr>
        <w:t>填 写 说 明</w:t>
      </w:r>
    </w:p>
    <w:p w14:paraId="5D38CB73">
      <w:pPr>
        <w:pStyle w:val="12"/>
        <w:overflowPunct w:val="0"/>
        <w:spacing w:after="0" w:line="360" w:lineRule="auto"/>
        <w:ind w:firstLine="552" w:firstLineChars="200"/>
        <w:jc w:val="both"/>
        <w:rPr>
          <w:rFonts w:ascii="Times New Roman" w:hAnsi="Times New Roman" w:eastAsia="仿宋"/>
          <w:sz w:val="28"/>
          <w:szCs w:val="28"/>
        </w:rPr>
      </w:pPr>
    </w:p>
    <w:p w14:paraId="66E1E04E">
      <w:pPr>
        <w:pStyle w:val="12"/>
        <w:overflowPunct w:val="0"/>
        <w:spacing w:after="0" w:line="360" w:lineRule="auto"/>
        <w:ind w:firstLine="632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一、申报材料应客观真实，不得弄虚作假，不涉及国家秘密，申报单位对所提交材料的真实性负责。</w:t>
      </w:r>
    </w:p>
    <w:p w14:paraId="0266EEE6">
      <w:pPr>
        <w:pStyle w:val="12"/>
        <w:overflowPunct w:val="0"/>
        <w:spacing w:after="0" w:line="360" w:lineRule="auto"/>
        <w:ind w:firstLine="632" w:firstLineChars="200"/>
        <w:jc w:val="both"/>
        <w:rPr>
          <w:rFonts w:ascii="Times New Roman" w:hAnsi="Times New Roman" w:eastAsia="仿宋"/>
          <w:sz w:val="32"/>
          <w:szCs w:val="32"/>
        </w:rPr>
        <w:sectPr>
          <w:footerReference r:id="rId6" w:type="default"/>
          <w:pgSz w:w="11906" w:h="16838"/>
          <w:pgMar w:top="2098" w:right="1531" w:bottom="1984" w:left="1531" w:header="851" w:footer="1417" w:gutter="0"/>
          <w:pgNumType w:start="1"/>
          <w:cols w:space="720" w:num="1"/>
          <w:docGrid w:type="linesAndChars" w:linePitch="579" w:charSpace="-849"/>
        </w:sectPr>
      </w:pPr>
      <w:r>
        <w:rPr>
          <w:rFonts w:ascii="Times New Roman" w:hAnsi="Times New Roman" w:eastAsia="仿宋"/>
          <w:sz w:val="32"/>
          <w:szCs w:val="32"/>
        </w:rPr>
        <w:t>二、</w:t>
      </w:r>
      <w:r>
        <w:rPr>
          <w:rFonts w:hint="eastAsia" w:ascii="Times New Roman" w:hAnsi="Times New Roman" w:eastAsia="仿宋"/>
          <w:sz w:val="32"/>
          <w:szCs w:val="32"/>
        </w:rPr>
        <w:t>填写材料</w:t>
      </w:r>
      <w:r>
        <w:rPr>
          <w:rFonts w:ascii="Times New Roman" w:hAnsi="Times New Roman" w:eastAsia="仿宋"/>
          <w:sz w:val="32"/>
          <w:szCs w:val="32"/>
        </w:rPr>
        <w:t>重点突出、表述准确、逻辑性强，杜绝虚构、夸大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遵守国家有关知识产权法规。</w:t>
      </w:r>
    </w:p>
    <w:p w14:paraId="41E7A9DF">
      <w:pPr>
        <w:spacing w:after="0" w:line="600" w:lineRule="auto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（一）企业信息</w:t>
      </w:r>
    </w:p>
    <w:tbl>
      <w:tblPr>
        <w:tblStyle w:val="46"/>
        <w:tblW w:w="504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2340"/>
        <w:gridCol w:w="1375"/>
        <w:gridCol w:w="3127"/>
      </w:tblGrid>
      <w:tr w14:paraId="37B91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9" w:type="pct"/>
            <w:vAlign w:val="center"/>
          </w:tcPr>
          <w:p w14:paraId="6F6CB251">
            <w:pPr>
              <w:pStyle w:val="45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070" w:type="pct"/>
            <w:gridSpan w:val="3"/>
            <w:vAlign w:val="center"/>
          </w:tcPr>
          <w:p w14:paraId="3801CA42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C7BB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29" w:type="pct"/>
            <w:vAlign w:val="center"/>
          </w:tcPr>
          <w:p w14:paraId="51D2FFF2">
            <w:pPr>
              <w:pStyle w:val="45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4070" w:type="pct"/>
            <w:gridSpan w:val="3"/>
            <w:vAlign w:val="center"/>
          </w:tcPr>
          <w:p w14:paraId="26B1C267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74BA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29" w:type="pct"/>
            <w:vAlign w:val="center"/>
          </w:tcPr>
          <w:p w14:paraId="01BF7B02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4070" w:type="pct"/>
            <w:gridSpan w:val="3"/>
            <w:vAlign w:val="center"/>
          </w:tcPr>
          <w:p w14:paraId="29DEABD5">
            <w:pPr>
              <w:pStyle w:val="45"/>
              <w:adjustRightInd w:val="0"/>
              <w:snapToGrid w:val="0"/>
              <w:spacing w:before="312" w:beforeLines="100" w:after="156" w:afterLines="50"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 xml:space="preserve">□政府部门（事业单位）  □国有企业 </w:t>
            </w:r>
          </w:p>
          <w:p w14:paraId="5E72D562">
            <w:pPr>
              <w:pStyle w:val="45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 xml:space="preserve">□中央企业  □民营企业  □科研院所 </w:t>
            </w:r>
          </w:p>
          <w:p w14:paraId="7670FA9F">
            <w:pPr>
              <w:pStyle w:val="45"/>
              <w:adjustRightInd w:val="0"/>
              <w:snapToGrid w:val="0"/>
              <w:spacing w:before="312" w:beforeLines="100" w:after="156" w:afterLines="50"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 xml:space="preserve">  □高校      □其他，请注明（      ）</w:t>
            </w:r>
          </w:p>
        </w:tc>
      </w:tr>
      <w:tr w14:paraId="3ACE8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29" w:type="pct"/>
            <w:vMerge w:val="restart"/>
            <w:vAlign w:val="center"/>
          </w:tcPr>
          <w:p w14:paraId="5C4A6521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人</w:t>
            </w:r>
          </w:p>
        </w:tc>
        <w:tc>
          <w:tcPr>
            <w:tcW w:w="1392" w:type="pct"/>
            <w:vMerge w:val="restart"/>
            <w:vAlign w:val="bottom"/>
          </w:tcPr>
          <w:p w14:paraId="2D16835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53B9B76F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59" w:type="pct"/>
            <w:vAlign w:val="center"/>
          </w:tcPr>
          <w:p w14:paraId="16BF0FD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BC83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29" w:type="pct"/>
            <w:vMerge w:val="continue"/>
            <w:vAlign w:val="center"/>
          </w:tcPr>
          <w:p w14:paraId="2112B4E1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Merge w:val="continue"/>
            <w:vAlign w:val="bottom"/>
          </w:tcPr>
          <w:p w14:paraId="65B1F22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14:paraId="76A2C662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59" w:type="pct"/>
            <w:vAlign w:val="center"/>
          </w:tcPr>
          <w:p w14:paraId="5DA19B1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5966A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  <w:jc w:val="center"/>
        </w:trPr>
        <w:tc>
          <w:tcPr>
            <w:tcW w:w="929" w:type="pct"/>
            <w:vAlign w:val="center"/>
          </w:tcPr>
          <w:p w14:paraId="6C08856C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单位简介</w:t>
            </w:r>
          </w:p>
        </w:tc>
        <w:tc>
          <w:tcPr>
            <w:tcW w:w="4070" w:type="pct"/>
            <w:gridSpan w:val="3"/>
            <w:vAlign w:val="center"/>
          </w:tcPr>
          <w:p w14:paraId="1DF36338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  <w:t>（填写说明：800字以内。介绍申报单位性质、经营情况、主营业务、科研成果以及企业资信等，需附申报单位营业执照、组织机构代码、注册地址等）</w:t>
            </w:r>
          </w:p>
          <w:p w14:paraId="1D320CE0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2424A353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2C9A789A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3D11706E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6113068C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31EF19DA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3CBF96BD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1D06A2A2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2299EFC1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068F7CDC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  <w:p w14:paraId="49B5AACF">
            <w:pPr>
              <w:pStyle w:val="45"/>
              <w:adjustRightInd w:val="0"/>
              <w:snapToGrid w:val="0"/>
              <w:spacing w:after="0" w:line="240" w:lineRule="auto"/>
              <w:rPr>
                <w:rFonts w:ascii="Times New Roman" w:hAnsi="Times New Roman" w:eastAsia="仿宋" w:cs="Times New Roman"/>
                <w:spacing w:val="4"/>
                <w:kern w:val="0"/>
                <w:sz w:val="24"/>
                <w:szCs w:val="24"/>
                <w:lang w:eastAsia="zh-CN"/>
              </w:rPr>
            </w:pPr>
          </w:p>
        </w:tc>
      </w:tr>
      <w:tr w14:paraId="00751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29" w:type="pct"/>
            <w:vAlign w:val="center"/>
          </w:tcPr>
          <w:p w14:paraId="52CC5C54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材料真实性</w:t>
            </w:r>
          </w:p>
          <w:p w14:paraId="04FEDE88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4070" w:type="pct"/>
            <w:gridSpan w:val="3"/>
          </w:tcPr>
          <w:p w14:paraId="40ABBCFB">
            <w:pPr>
              <w:spacing w:line="240" w:lineRule="auto"/>
              <w:rPr>
                <w:rFonts w:ascii="Times New Roman" w:hAnsi="Times New Roman" w:eastAsia="仿宋"/>
                <w:sz w:val="24"/>
              </w:rPr>
            </w:pPr>
          </w:p>
          <w:p w14:paraId="177DBE28">
            <w:pPr>
              <w:spacing w:line="24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推荐承诺：</w:t>
            </w:r>
          </w:p>
          <w:p w14:paraId="4DF4B742">
            <w:pPr>
              <w:spacing w:line="240" w:lineRule="auto"/>
              <w:ind w:firstLine="480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我单位承诺本次申报提交的文件、数据、证明材料等，均真实无误，符合国家法律法规及政策要求，所提交内容未涉及国家秘密、个人信息和其他敏感信息，自愿意承担由此引发的一切法律责任。</w:t>
            </w:r>
          </w:p>
          <w:p w14:paraId="402737B1">
            <w:pPr>
              <w:spacing w:line="240" w:lineRule="auto"/>
              <w:ind w:firstLine="480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特此承诺</w:t>
            </w:r>
          </w:p>
          <w:p w14:paraId="3B905D8A">
            <w:pPr>
              <w:spacing w:line="240" w:lineRule="auto"/>
              <w:ind w:right="48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（单位公章）</w:t>
            </w:r>
          </w:p>
          <w:p w14:paraId="2C61419D">
            <w:pPr>
              <w:adjustRightInd w:val="0"/>
              <w:snapToGrid w:val="0"/>
              <w:spacing w:after="0" w:line="240" w:lineRule="auto"/>
              <w:ind w:right="48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月   日</w:t>
            </w:r>
          </w:p>
          <w:p w14:paraId="2A1EECA4">
            <w:pPr>
              <w:adjustRightInd w:val="0"/>
              <w:snapToGrid w:val="0"/>
              <w:spacing w:after="0" w:line="240" w:lineRule="auto"/>
              <w:ind w:right="480"/>
              <w:jc w:val="right"/>
              <w:rPr>
                <w:rFonts w:ascii="Times New Roman" w:hAnsi="Times New Roman" w:eastAsia="仿宋"/>
                <w:sz w:val="24"/>
              </w:rPr>
            </w:pPr>
          </w:p>
          <w:p w14:paraId="7F6929CA">
            <w:pPr>
              <w:adjustRightInd w:val="0"/>
              <w:snapToGrid w:val="0"/>
              <w:spacing w:after="0" w:line="240" w:lineRule="auto"/>
              <w:ind w:right="480"/>
              <w:jc w:val="right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282F226A">
      <w:pPr>
        <w:spacing w:after="0" w:line="600" w:lineRule="auto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（二）技术信息</w:t>
      </w:r>
    </w:p>
    <w:tbl>
      <w:tblPr>
        <w:tblStyle w:val="46"/>
        <w:tblW w:w="501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6789"/>
      </w:tblGrid>
      <w:tr w14:paraId="4CE0B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1" w:type="pct"/>
            <w:vAlign w:val="center"/>
          </w:tcPr>
          <w:p w14:paraId="33481394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  <w:t>技术名称</w:t>
            </w:r>
          </w:p>
        </w:tc>
        <w:tc>
          <w:tcPr>
            <w:tcW w:w="4068" w:type="pct"/>
            <w:vAlign w:val="center"/>
          </w:tcPr>
          <w:p w14:paraId="6F23D64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36"/>
              </w:rPr>
            </w:pPr>
          </w:p>
        </w:tc>
      </w:tr>
      <w:tr w14:paraId="39A2B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1" w:type="pct"/>
            <w:vAlign w:val="center"/>
          </w:tcPr>
          <w:p w14:paraId="64971A17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  <w:t>知识产权情况</w:t>
            </w:r>
          </w:p>
          <w:p w14:paraId="13D0C2C5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Cs w:val="24"/>
                <w:lang w:eastAsia="zh-CN"/>
              </w:rPr>
              <w:t>（请于对应空格内打</w:t>
            </w:r>
            <w:r>
              <w:rPr>
                <w:rFonts w:hint="eastAsia" w:ascii="仿宋" w:hAnsi="仿宋" w:eastAsia="仿宋" w:cs="仿宋"/>
                <w:spacing w:val="-4"/>
                <w:kern w:val="0"/>
                <w:szCs w:val="24"/>
                <w:lang w:eastAsia="zh-CN"/>
              </w:rPr>
              <w:t>“√”</w:t>
            </w:r>
            <w:r>
              <w:rPr>
                <w:rFonts w:ascii="Times New Roman" w:hAnsi="Times New Roman" w:eastAsia="仿宋" w:cs="Times New Roman"/>
                <w:spacing w:val="-4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4068" w:type="pct"/>
          </w:tcPr>
          <w:p w14:paraId="4ACCADF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仿宋"/>
                <w:spacing w:val="-3"/>
                <w:kern w:val="0"/>
                <w:sz w:val="24"/>
              </w:rPr>
            </w:pPr>
          </w:p>
          <w:p w14:paraId="293A0777">
            <w:pPr>
              <w:adjustRightInd w:val="0"/>
              <w:snapToGrid w:val="0"/>
              <w:spacing w:after="0" w:line="360" w:lineRule="auto"/>
              <w:ind w:firstLine="659" w:firstLineChars="282"/>
              <w:rPr>
                <w:rFonts w:ascii="Times New Roman" w:hAnsi="Times New Roman" w:eastAsia="仿宋"/>
                <w:spacing w:val="-3"/>
                <w:kern w:val="0"/>
                <w:sz w:val="24"/>
              </w:rPr>
            </w:pPr>
            <w:r>
              <w:rPr>
                <w:rFonts w:ascii="Times New Roman" w:hAnsi="Times New Roman" w:eastAsia="仿宋"/>
                <w:spacing w:val="-3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"/>
                <w:spacing w:val="-3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仿宋"/>
                <w:spacing w:val="-3"/>
                <w:kern w:val="0"/>
                <w:sz w:val="24"/>
              </w:rPr>
              <w:t xml:space="preserve">完全自主知识产权   </w:t>
            </w:r>
          </w:p>
          <w:p w14:paraId="323D1EF2">
            <w:pPr>
              <w:adjustRightInd w:val="0"/>
              <w:snapToGrid w:val="0"/>
              <w:spacing w:after="0" w:line="360" w:lineRule="auto"/>
              <w:ind w:firstLine="659" w:firstLineChars="282"/>
              <w:rPr>
                <w:rFonts w:ascii="Times New Roman" w:hAnsi="Times New Roman" w:eastAsia="仿宋"/>
                <w:spacing w:val="-3"/>
                <w:kern w:val="0"/>
                <w:sz w:val="24"/>
              </w:rPr>
            </w:pPr>
            <w:r>
              <w:rPr>
                <w:rFonts w:ascii="Times New Roman" w:hAnsi="Times New Roman" w:eastAsia="仿宋"/>
                <w:spacing w:val="-3"/>
                <w:kern w:val="0"/>
                <w:sz w:val="24"/>
              </w:rPr>
              <w:t xml:space="preserve">□ 共享知识产权。共享人：                                                                 </w:t>
            </w:r>
          </w:p>
          <w:p w14:paraId="6DD90506">
            <w:pPr>
              <w:pStyle w:val="45"/>
              <w:adjustRightInd w:val="0"/>
              <w:snapToGrid w:val="0"/>
              <w:spacing w:after="0" w:line="360" w:lineRule="auto"/>
              <w:ind w:firstLine="659" w:firstLineChars="282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□ 获授权使用。授权人：</w:t>
            </w:r>
          </w:p>
        </w:tc>
      </w:tr>
      <w:tr w14:paraId="6509F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1" w:type="pct"/>
            <w:vAlign w:val="center"/>
          </w:tcPr>
          <w:p w14:paraId="31AA04A0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  <w:t>技术原理</w:t>
            </w:r>
          </w:p>
          <w:p w14:paraId="628049B0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  <w:t>及简介</w:t>
            </w:r>
          </w:p>
        </w:tc>
        <w:tc>
          <w:tcPr>
            <w:tcW w:w="4068" w:type="pct"/>
          </w:tcPr>
          <w:p w14:paraId="6E97BD6D">
            <w:pPr>
              <w:tabs>
                <w:tab w:val="left" w:pos="6380"/>
              </w:tabs>
              <w:adjustRightInd w:val="0"/>
              <w:snapToGrid w:val="0"/>
              <w:spacing w:after="0" w:line="240" w:lineRule="auto"/>
              <w:ind w:right="-61"/>
              <w:rPr>
                <w:rFonts w:ascii="Times New Roman" w:hAnsi="Times New Roman" w:eastAsia="仿宋"/>
                <w:spacing w:val="3"/>
                <w:kern w:val="0"/>
                <w:sz w:val="24"/>
              </w:rPr>
            </w:pPr>
            <w:r>
              <w:rPr>
                <w:rFonts w:ascii="Times New Roman" w:hAnsi="Times New Roman" w:eastAsia="仿宋"/>
                <w:spacing w:val="3"/>
                <w:kern w:val="0"/>
                <w:sz w:val="24"/>
              </w:rPr>
              <w:t>（填写说明：300字为宜。介绍技术的创新性、可行性、经济性、可推广性内容）</w:t>
            </w:r>
          </w:p>
          <w:p w14:paraId="4E4AEC4B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 w:eastAsia="仿宋"/>
                <w:sz w:val="24"/>
              </w:rPr>
            </w:pPr>
          </w:p>
          <w:p w14:paraId="2B57D017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 w:eastAsia="仿宋"/>
                <w:sz w:val="24"/>
              </w:rPr>
            </w:pPr>
          </w:p>
          <w:p w14:paraId="62D6C9D6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 w:eastAsia="仿宋"/>
                <w:sz w:val="24"/>
              </w:rPr>
            </w:pPr>
          </w:p>
        </w:tc>
      </w:tr>
      <w:tr w14:paraId="08832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31" w:type="pct"/>
            <w:vAlign w:val="center"/>
          </w:tcPr>
          <w:p w14:paraId="4B0302EB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4"/>
                <w:kern w:val="0"/>
                <w:sz w:val="24"/>
                <w:szCs w:val="28"/>
                <w:lang w:eastAsia="zh-CN"/>
              </w:rPr>
              <w:t>适用范围</w:t>
            </w:r>
          </w:p>
        </w:tc>
        <w:tc>
          <w:tcPr>
            <w:tcW w:w="4068" w:type="pct"/>
          </w:tcPr>
          <w:p w14:paraId="4D93D6E6">
            <w:pPr>
              <w:adjustRightInd w:val="0"/>
              <w:snapToGrid w:val="0"/>
              <w:spacing w:after="0" w:line="240" w:lineRule="auto"/>
              <w:ind w:right="159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（填写说明：50字为宜。简述技术具体适用的场景、范围及领域）</w:t>
            </w:r>
          </w:p>
          <w:p w14:paraId="3BA8141D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 w:eastAsia="仿宋"/>
                <w:sz w:val="24"/>
              </w:rPr>
            </w:pPr>
          </w:p>
          <w:p w14:paraId="3A187F37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 w:eastAsia="仿宋"/>
                <w:sz w:val="24"/>
              </w:rPr>
            </w:pPr>
          </w:p>
          <w:p w14:paraId="58D54349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 w:eastAsia="仿宋"/>
                <w:sz w:val="24"/>
              </w:rPr>
            </w:pPr>
          </w:p>
        </w:tc>
      </w:tr>
      <w:tr w14:paraId="53B33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  <w:jc w:val="center"/>
        </w:trPr>
        <w:tc>
          <w:tcPr>
            <w:tcW w:w="931" w:type="pct"/>
            <w:vAlign w:val="center"/>
          </w:tcPr>
          <w:p w14:paraId="2B6F8367">
            <w:pPr>
              <w:pStyle w:val="45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5"/>
                <w:kern w:val="0"/>
                <w:sz w:val="24"/>
                <w:szCs w:val="28"/>
                <w:lang w:eastAsia="zh-CN"/>
              </w:rPr>
              <w:t>技术内容</w:t>
            </w:r>
          </w:p>
        </w:tc>
        <w:tc>
          <w:tcPr>
            <w:tcW w:w="4068" w:type="pct"/>
          </w:tcPr>
          <w:p w14:paraId="7010D89D">
            <w:pPr>
              <w:pStyle w:val="45"/>
              <w:spacing w:before="68" w:line="240" w:lineRule="auto"/>
              <w:jc w:val="both"/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（填写说明：5000字以内。介绍技术的研发背景、目的</w:t>
            </w:r>
            <w:r>
              <w:rPr>
                <w:rFonts w:hint="eastAsia"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意义</w:t>
            </w:r>
            <w:r>
              <w:rPr>
                <w:rFonts w:hint="eastAsia"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技术构成</w:t>
            </w:r>
            <w:r>
              <w:rPr>
                <w:rFonts w:hint="eastAsia"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包括</w:t>
            </w:r>
            <w:r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技术基本原理及实现相关功能采用的核心工艺、核心装备、技术指标</w:t>
            </w:r>
            <w:r>
              <w:rPr>
                <w:rFonts w:hint="eastAsia"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需附相关技术原理图、工艺流程图、装备结构简图等</w:t>
            </w:r>
            <w:r>
              <w:rPr>
                <w:rFonts w:hint="eastAsia"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，评估评价其</w:t>
            </w:r>
            <w:r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经济</w:t>
            </w:r>
            <w:r>
              <w:rPr>
                <w:rFonts w:hint="eastAsia"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、社会、生态效益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  <w:t>）</w:t>
            </w:r>
          </w:p>
          <w:p w14:paraId="5152E2D7">
            <w:pPr>
              <w:pStyle w:val="45"/>
              <w:spacing w:before="68" w:line="240" w:lineRule="auto"/>
              <w:jc w:val="both"/>
              <w:rPr>
                <w:rFonts w:ascii="Times New Roman" w:hAnsi="Times New Roman" w:eastAsia="仿宋" w:cs="Times New Roman"/>
                <w:spacing w:val="3"/>
                <w:kern w:val="0"/>
                <w:sz w:val="24"/>
                <w:szCs w:val="24"/>
                <w:lang w:eastAsia="zh-CN"/>
              </w:rPr>
            </w:pPr>
          </w:p>
          <w:p w14:paraId="73D529D8">
            <w:pPr>
              <w:pStyle w:val="45"/>
              <w:spacing w:before="68" w:line="240" w:lineRule="auto"/>
              <w:jc w:val="both"/>
              <w:rPr>
                <w:rFonts w:ascii="Times New Roman" w:hAnsi="Times New Roman" w:eastAsia="仿宋" w:cs="Times New Roman"/>
                <w:spacing w:val="3"/>
                <w:kern w:val="0"/>
                <w:sz w:val="18"/>
                <w:szCs w:val="18"/>
                <w:lang w:eastAsia="zh-CN"/>
              </w:rPr>
            </w:pPr>
          </w:p>
        </w:tc>
      </w:tr>
      <w:tr w14:paraId="344D3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1" w:type="pct"/>
            <w:vAlign w:val="center"/>
          </w:tcPr>
          <w:p w14:paraId="1D802318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目前推广应用</w:t>
            </w:r>
          </w:p>
          <w:p w14:paraId="57CF2164">
            <w:pPr>
              <w:pStyle w:val="45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4068" w:type="pct"/>
          </w:tcPr>
          <w:p w14:paraId="4040D2B8">
            <w:pPr>
              <w:pStyle w:val="45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（填写说明：1000字以内。介绍技术的实际应用案例、规模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及成效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  <w:p w14:paraId="11E0AB12">
            <w:pPr>
              <w:pStyle w:val="45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730F9D4A">
            <w:pPr>
              <w:pStyle w:val="45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39121239">
            <w:pPr>
              <w:pStyle w:val="45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 w14:paraId="0551F5BE">
            <w:pPr>
              <w:pStyle w:val="45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23032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  <w:jc w:val="center"/>
        </w:trPr>
        <w:tc>
          <w:tcPr>
            <w:tcW w:w="931" w:type="pct"/>
            <w:vAlign w:val="center"/>
          </w:tcPr>
          <w:p w14:paraId="1121EA4D">
            <w:pPr>
              <w:pStyle w:val="45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技术应用前景</w:t>
            </w:r>
          </w:p>
        </w:tc>
        <w:tc>
          <w:tcPr>
            <w:tcW w:w="4068" w:type="pct"/>
          </w:tcPr>
          <w:p w14:paraId="5D2657CC">
            <w:pPr>
              <w:pStyle w:val="45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（填写说明：1000字以内。介绍技术的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潜在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市场规模、推广潜力、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未来</w:t>
            </w:r>
            <w:r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经济</w:t>
            </w:r>
            <w:r>
              <w:rPr>
                <w:rFonts w:hint="eastAsia" w:ascii="Times New Roman" w:hAnsi="Times New Roman" w:eastAsia="仿宋" w:cs="Times New Roman"/>
                <w:spacing w:val="-3"/>
                <w:kern w:val="0"/>
                <w:sz w:val="24"/>
                <w:szCs w:val="24"/>
                <w:lang w:eastAsia="zh-CN"/>
              </w:rPr>
              <w:t>、社会、生态效益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评估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 w14:paraId="4AE5B3A2">
      <w:pPr>
        <w:tabs>
          <w:tab w:val="left" w:pos="720"/>
        </w:tabs>
        <w:spacing w:after="0" w:line="360" w:lineRule="auto"/>
        <w:ind w:firstLine="600" w:firstLineChars="200"/>
        <w:rPr>
          <w:rFonts w:ascii="Times New Roman" w:hAnsi="Times New Roman" w:eastAsia="仿宋"/>
          <w:color w:val="0D0D0D"/>
          <w:sz w:val="30"/>
          <w:szCs w:val="30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347D26-46DD-401A-AC1C-018FCF13CB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128E4E1F-BF29-47AB-B0B4-CAD2477CD5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6767E1-9191-438B-B610-7412453BD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A05D">
    <w:pPr>
      <w:pStyle w:val="14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A7605">
                          <w:pPr>
                            <w:pStyle w:val="14"/>
                            <w:rPr>
                              <w:rFonts w:hint="eastAsia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EA7605">
                    <w:pPr>
                      <w:pStyle w:val="14"/>
                      <w:rPr>
                        <w:rFonts w:hint="eastAsia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2419350</wp:posOffset>
              </wp:positionH>
              <wp:positionV relativeFrom="paragraph">
                <wp:posOffset>17145</wp:posOffset>
              </wp:positionV>
              <wp:extent cx="793115" cy="2006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7D73F">
                          <w:pPr>
                            <w:rPr>
                              <w:rFonts w:hint="eastAsia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5pt;margin-top:1.35pt;height:15.8pt;width:62.45pt;mso-position-horizontal-relative:margin;z-index:251659264;mso-width-relative:page;mso-height-relative:page;" filled="f" stroked="f" coordsize="21600,21600" o:gfxdata="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xq7ZLYAAAACAEAAA8AAAAAAAAAAQAgAAAAIgAAAGRycy9kb3ducmV2LnhtbFBLAQIUABQAAAAI&#10;AIdO4kCSwwDstAEAAGU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37D73F">
                    <w:pPr>
                      <w:rPr>
                        <w:rFonts w:hint="eastAsia"/>
                        <w:sz w:val="24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AF786">
    <w:pPr>
      <w:pStyle w:val="14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5A59B">
                          <w:pPr>
                            <w:pStyle w:val="14"/>
                            <w:rPr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5A59B">
                    <w:pPr>
                      <w:pStyle w:val="14"/>
                      <w:rPr>
                        <w:rFonts w:hint="eastAsia"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t>—　</w:t>
                    </w: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</w:rPr>
                      <w:t>1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362F7">
                          <w:pPr>
                            <w:pStyle w:val="14"/>
                            <w:rPr>
                              <w:rFonts w:hint="eastAsia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A362F7">
                    <w:pPr>
                      <w:pStyle w:val="14"/>
                      <w:rPr>
                        <w:rFonts w:hint="eastAsia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2419350</wp:posOffset>
              </wp:positionH>
              <wp:positionV relativeFrom="paragraph">
                <wp:posOffset>17145</wp:posOffset>
              </wp:positionV>
              <wp:extent cx="793115" cy="2006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CEEA1">
                          <w:pPr>
                            <w:rPr>
                              <w:rFonts w:hint="eastAsia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5pt;margin-top:1.35pt;height:15.8pt;width:62.45pt;mso-position-horizontal-relative:margin;z-index:251661312;mso-width-relative:page;mso-height-relative:page;" filled="f" stroked="f" coordsize="21600,21600" o:gfxdata="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8&#10;au2S2AAAAAgBAAAPAAAAAAAAAAEAIAAAACIAAABkcnMvZG93bnJldi54bWxQSwECFAAUAAAACACH&#10;TuJA2CWLCrIBAABl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0CEEA1">
                    <w:pPr>
                      <w:rPr>
                        <w:rFonts w:hint="eastAsia"/>
                        <w:sz w:val="24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812E">
    <w:pPr>
      <w:pStyle w:val="14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25BBC">
                          <w:pPr>
                            <w:pStyle w:val="1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25BBC">
                    <w:pPr>
                      <w:pStyle w:val="1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D162D">
                          <w:pPr>
                            <w:pStyle w:val="14"/>
                            <w:rPr>
                              <w:rFonts w:hint="eastAsia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xTN8ABAACN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2cg0Ib44JC5d+MuoENRfDKRVG80blNXh8L1kPf9H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dDFM3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D162D">
                    <w:pPr>
                      <w:pStyle w:val="14"/>
                      <w:rPr>
                        <w:rFonts w:hint="eastAsia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2419350</wp:posOffset>
              </wp:positionH>
              <wp:positionV relativeFrom="paragraph">
                <wp:posOffset>17145</wp:posOffset>
              </wp:positionV>
              <wp:extent cx="793115" cy="20066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B7E01">
                          <w:pPr>
                            <w:rPr>
                              <w:rFonts w:hint="eastAsia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5pt;margin-top:1.35pt;height:15.8pt;width:62.45pt;mso-position-horizontal-relative:margin;z-index:251662336;mso-width-relative:page;mso-height-relative:page;" filled="f" stroked="f" coordsize="21600,21600" o:gfxdata="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xq7ZLYAAAACAEAAA8AAAAAAAAAAQAgAAAAIgAAAGRycy9kb3ducmV2LnhtbFBLAQIUABQAAAAI&#10;AIdO4kBHCWb6tAEAAGU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4B7E01">
                    <w:pPr>
                      <w:rPr>
                        <w:rFonts w:hint="eastAsia"/>
                        <w:sz w:val="24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99"/>
    <w:rsid w:val="00012E52"/>
    <w:rsid w:val="00020F2C"/>
    <w:rsid w:val="00021D86"/>
    <w:rsid w:val="00043007"/>
    <w:rsid w:val="000614F2"/>
    <w:rsid w:val="00062FCA"/>
    <w:rsid w:val="0006578B"/>
    <w:rsid w:val="00070C71"/>
    <w:rsid w:val="00096C58"/>
    <w:rsid w:val="000A27EA"/>
    <w:rsid w:val="000C1251"/>
    <w:rsid w:val="000D227B"/>
    <w:rsid w:val="000E7C82"/>
    <w:rsid w:val="00105F70"/>
    <w:rsid w:val="001061B1"/>
    <w:rsid w:val="00137094"/>
    <w:rsid w:val="00143441"/>
    <w:rsid w:val="001770F8"/>
    <w:rsid w:val="00180DA0"/>
    <w:rsid w:val="00224E73"/>
    <w:rsid w:val="002435F3"/>
    <w:rsid w:val="00275E70"/>
    <w:rsid w:val="002C476B"/>
    <w:rsid w:val="002D203D"/>
    <w:rsid w:val="002E1AC0"/>
    <w:rsid w:val="002E7D70"/>
    <w:rsid w:val="002F62ED"/>
    <w:rsid w:val="002F7F46"/>
    <w:rsid w:val="0032370F"/>
    <w:rsid w:val="00331D8A"/>
    <w:rsid w:val="00332A6B"/>
    <w:rsid w:val="00335FC8"/>
    <w:rsid w:val="003733DC"/>
    <w:rsid w:val="003823D5"/>
    <w:rsid w:val="003902DC"/>
    <w:rsid w:val="00391422"/>
    <w:rsid w:val="003A238F"/>
    <w:rsid w:val="003A2CF0"/>
    <w:rsid w:val="003A2D87"/>
    <w:rsid w:val="00405F18"/>
    <w:rsid w:val="00414D37"/>
    <w:rsid w:val="00440526"/>
    <w:rsid w:val="004470F3"/>
    <w:rsid w:val="00461199"/>
    <w:rsid w:val="00473491"/>
    <w:rsid w:val="00476062"/>
    <w:rsid w:val="00477547"/>
    <w:rsid w:val="004831A6"/>
    <w:rsid w:val="004C6816"/>
    <w:rsid w:val="004C7951"/>
    <w:rsid w:val="004F3EA2"/>
    <w:rsid w:val="00500CA4"/>
    <w:rsid w:val="00506E2D"/>
    <w:rsid w:val="00514876"/>
    <w:rsid w:val="0056259F"/>
    <w:rsid w:val="00563624"/>
    <w:rsid w:val="00581960"/>
    <w:rsid w:val="005821D2"/>
    <w:rsid w:val="00586921"/>
    <w:rsid w:val="0059041D"/>
    <w:rsid w:val="00597E91"/>
    <w:rsid w:val="005A155B"/>
    <w:rsid w:val="006047ED"/>
    <w:rsid w:val="00625593"/>
    <w:rsid w:val="0065270C"/>
    <w:rsid w:val="006754BA"/>
    <w:rsid w:val="0067572E"/>
    <w:rsid w:val="006973EB"/>
    <w:rsid w:val="006A52CA"/>
    <w:rsid w:val="006B7F01"/>
    <w:rsid w:val="006D3F43"/>
    <w:rsid w:val="006D7C48"/>
    <w:rsid w:val="006F74F9"/>
    <w:rsid w:val="007152EC"/>
    <w:rsid w:val="00721A98"/>
    <w:rsid w:val="00721C0E"/>
    <w:rsid w:val="0072487A"/>
    <w:rsid w:val="007470C0"/>
    <w:rsid w:val="007517E6"/>
    <w:rsid w:val="00776D43"/>
    <w:rsid w:val="007811A0"/>
    <w:rsid w:val="007A2AFA"/>
    <w:rsid w:val="007B0061"/>
    <w:rsid w:val="007B30E2"/>
    <w:rsid w:val="007B7C17"/>
    <w:rsid w:val="007C1C88"/>
    <w:rsid w:val="007D7ADE"/>
    <w:rsid w:val="007D7E46"/>
    <w:rsid w:val="007E1961"/>
    <w:rsid w:val="00827B4B"/>
    <w:rsid w:val="008442B9"/>
    <w:rsid w:val="00855A7A"/>
    <w:rsid w:val="00856C59"/>
    <w:rsid w:val="008B350E"/>
    <w:rsid w:val="008E224C"/>
    <w:rsid w:val="008E22B9"/>
    <w:rsid w:val="008E70A6"/>
    <w:rsid w:val="008F7E2B"/>
    <w:rsid w:val="009004A7"/>
    <w:rsid w:val="00904B97"/>
    <w:rsid w:val="00914C6F"/>
    <w:rsid w:val="00917998"/>
    <w:rsid w:val="009520CD"/>
    <w:rsid w:val="0096158E"/>
    <w:rsid w:val="009B28A5"/>
    <w:rsid w:val="009B4DC3"/>
    <w:rsid w:val="009D1127"/>
    <w:rsid w:val="00A007AE"/>
    <w:rsid w:val="00A140CC"/>
    <w:rsid w:val="00A24632"/>
    <w:rsid w:val="00A32285"/>
    <w:rsid w:val="00A44EF3"/>
    <w:rsid w:val="00A54452"/>
    <w:rsid w:val="00A74FB2"/>
    <w:rsid w:val="00A83027"/>
    <w:rsid w:val="00A96595"/>
    <w:rsid w:val="00AB188A"/>
    <w:rsid w:val="00AE7756"/>
    <w:rsid w:val="00B04ADF"/>
    <w:rsid w:val="00B567F6"/>
    <w:rsid w:val="00B61947"/>
    <w:rsid w:val="00B65DB9"/>
    <w:rsid w:val="00B7614B"/>
    <w:rsid w:val="00B83E67"/>
    <w:rsid w:val="00B873BC"/>
    <w:rsid w:val="00B918F7"/>
    <w:rsid w:val="00BA69F6"/>
    <w:rsid w:val="00BD6928"/>
    <w:rsid w:val="00BD7ECD"/>
    <w:rsid w:val="00BE103C"/>
    <w:rsid w:val="00BF6BA2"/>
    <w:rsid w:val="00C0710D"/>
    <w:rsid w:val="00C3284E"/>
    <w:rsid w:val="00C37DA7"/>
    <w:rsid w:val="00C41A5D"/>
    <w:rsid w:val="00C51072"/>
    <w:rsid w:val="00C5733C"/>
    <w:rsid w:val="00C623A7"/>
    <w:rsid w:val="00C70A4C"/>
    <w:rsid w:val="00C86F19"/>
    <w:rsid w:val="00C90758"/>
    <w:rsid w:val="00CA0433"/>
    <w:rsid w:val="00CA29CC"/>
    <w:rsid w:val="00CC2E08"/>
    <w:rsid w:val="00CD739B"/>
    <w:rsid w:val="00CE7C4F"/>
    <w:rsid w:val="00D0675E"/>
    <w:rsid w:val="00D27AF6"/>
    <w:rsid w:val="00D51845"/>
    <w:rsid w:val="00D5449C"/>
    <w:rsid w:val="00D729A3"/>
    <w:rsid w:val="00D96268"/>
    <w:rsid w:val="00DA5B46"/>
    <w:rsid w:val="00DA6063"/>
    <w:rsid w:val="00DC26BC"/>
    <w:rsid w:val="00DC5C7E"/>
    <w:rsid w:val="00DC7C1D"/>
    <w:rsid w:val="00DD2AF1"/>
    <w:rsid w:val="00DE6DF1"/>
    <w:rsid w:val="00E014AF"/>
    <w:rsid w:val="00E433CB"/>
    <w:rsid w:val="00E4712F"/>
    <w:rsid w:val="00E53C2F"/>
    <w:rsid w:val="00E61040"/>
    <w:rsid w:val="00E719AF"/>
    <w:rsid w:val="00E76965"/>
    <w:rsid w:val="00E911AB"/>
    <w:rsid w:val="00EA4AE3"/>
    <w:rsid w:val="00EB0A23"/>
    <w:rsid w:val="00EB6B3A"/>
    <w:rsid w:val="00EC2067"/>
    <w:rsid w:val="00EE07A6"/>
    <w:rsid w:val="00EE6E27"/>
    <w:rsid w:val="00EF3CA0"/>
    <w:rsid w:val="00EF7EC2"/>
    <w:rsid w:val="00F307F6"/>
    <w:rsid w:val="00F73758"/>
    <w:rsid w:val="00F8081D"/>
    <w:rsid w:val="00F81E78"/>
    <w:rsid w:val="00F85662"/>
    <w:rsid w:val="00F9401C"/>
    <w:rsid w:val="00FC1DA0"/>
    <w:rsid w:val="00FC469F"/>
    <w:rsid w:val="00FC55E9"/>
    <w:rsid w:val="00FE7B94"/>
    <w:rsid w:val="017D6197"/>
    <w:rsid w:val="01B103A1"/>
    <w:rsid w:val="020B7484"/>
    <w:rsid w:val="022571BE"/>
    <w:rsid w:val="02B85F7C"/>
    <w:rsid w:val="03181948"/>
    <w:rsid w:val="03CF2DFF"/>
    <w:rsid w:val="04787C5D"/>
    <w:rsid w:val="047C7CBC"/>
    <w:rsid w:val="058D7335"/>
    <w:rsid w:val="05C375FE"/>
    <w:rsid w:val="06541345"/>
    <w:rsid w:val="06640499"/>
    <w:rsid w:val="06D80E87"/>
    <w:rsid w:val="06E31D05"/>
    <w:rsid w:val="073118F0"/>
    <w:rsid w:val="08123F24"/>
    <w:rsid w:val="08543A14"/>
    <w:rsid w:val="086919DE"/>
    <w:rsid w:val="09183215"/>
    <w:rsid w:val="0A4B5356"/>
    <w:rsid w:val="0B7F7B23"/>
    <w:rsid w:val="0BA457DB"/>
    <w:rsid w:val="0C012383"/>
    <w:rsid w:val="0C1B5A9E"/>
    <w:rsid w:val="0CD4111C"/>
    <w:rsid w:val="0D2A1F8C"/>
    <w:rsid w:val="0E1945E1"/>
    <w:rsid w:val="0EE63571"/>
    <w:rsid w:val="0F4E1C89"/>
    <w:rsid w:val="0F6A3719"/>
    <w:rsid w:val="10606175"/>
    <w:rsid w:val="11AB780E"/>
    <w:rsid w:val="12994A5A"/>
    <w:rsid w:val="14171240"/>
    <w:rsid w:val="147945B5"/>
    <w:rsid w:val="14880872"/>
    <w:rsid w:val="14B758D9"/>
    <w:rsid w:val="150177FB"/>
    <w:rsid w:val="15323C53"/>
    <w:rsid w:val="15897622"/>
    <w:rsid w:val="15B67B96"/>
    <w:rsid w:val="16734728"/>
    <w:rsid w:val="17002027"/>
    <w:rsid w:val="181E2472"/>
    <w:rsid w:val="18583BD5"/>
    <w:rsid w:val="190A24F1"/>
    <w:rsid w:val="190D7F41"/>
    <w:rsid w:val="193C52A5"/>
    <w:rsid w:val="19997BAB"/>
    <w:rsid w:val="19A70024"/>
    <w:rsid w:val="1A1459A5"/>
    <w:rsid w:val="1B0F7869"/>
    <w:rsid w:val="1B206AEA"/>
    <w:rsid w:val="1B5C39DD"/>
    <w:rsid w:val="1C4921B3"/>
    <w:rsid w:val="1C5C1B50"/>
    <w:rsid w:val="1C8F244A"/>
    <w:rsid w:val="1D0D1432"/>
    <w:rsid w:val="1D561702"/>
    <w:rsid w:val="1DC574D2"/>
    <w:rsid w:val="1E7D7EF2"/>
    <w:rsid w:val="1ED02286"/>
    <w:rsid w:val="1F5C21FD"/>
    <w:rsid w:val="1F833C2E"/>
    <w:rsid w:val="1FAB3BA1"/>
    <w:rsid w:val="1FE768BA"/>
    <w:rsid w:val="204038CD"/>
    <w:rsid w:val="229323DA"/>
    <w:rsid w:val="232721BA"/>
    <w:rsid w:val="23A221A9"/>
    <w:rsid w:val="23BD00B0"/>
    <w:rsid w:val="23BD161F"/>
    <w:rsid w:val="24481D58"/>
    <w:rsid w:val="24FA533A"/>
    <w:rsid w:val="25257535"/>
    <w:rsid w:val="255816B9"/>
    <w:rsid w:val="257742AE"/>
    <w:rsid w:val="258F0536"/>
    <w:rsid w:val="259326F1"/>
    <w:rsid w:val="25EE5B79"/>
    <w:rsid w:val="26885F59"/>
    <w:rsid w:val="2741775F"/>
    <w:rsid w:val="284A2E38"/>
    <w:rsid w:val="288C6FC6"/>
    <w:rsid w:val="28F6721F"/>
    <w:rsid w:val="290851A4"/>
    <w:rsid w:val="292F6A5F"/>
    <w:rsid w:val="29AB625B"/>
    <w:rsid w:val="2ACD6E8F"/>
    <w:rsid w:val="2B540226"/>
    <w:rsid w:val="2BD00E3F"/>
    <w:rsid w:val="2BE64F63"/>
    <w:rsid w:val="2C355DB6"/>
    <w:rsid w:val="2C3B13EC"/>
    <w:rsid w:val="2C3D33B6"/>
    <w:rsid w:val="2C765D18"/>
    <w:rsid w:val="2D1759B5"/>
    <w:rsid w:val="2D453739"/>
    <w:rsid w:val="2E1C3F66"/>
    <w:rsid w:val="2E4A313A"/>
    <w:rsid w:val="2F5702EB"/>
    <w:rsid w:val="2F5E5B1E"/>
    <w:rsid w:val="2FA37992"/>
    <w:rsid w:val="30E93428"/>
    <w:rsid w:val="310E70CF"/>
    <w:rsid w:val="312D57A8"/>
    <w:rsid w:val="320A18D8"/>
    <w:rsid w:val="323A03AD"/>
    <w:rsid w:val="324C69E4"/>
    <w:rsid w:val="32914209"/>
    <w:rsid w:val="331D7A9E"/>
    <w:rsid w:val="33574D5E"/>
    <w:rsid w:val="33C02E46"/>
    <w:rsid w:val="342E7158"/>
    <w:rsid w:val="34F02F90"/>
    <w:rsid w:val="357E4830"/>
    <w:rsid w:val="36242948"/>
    <w:rsid w:val="371A0840"/>
    <w:rsid w:val="37205416"/>
    <w:rsid w:val="377C1237"/>
    <w:rsid w:val="37EB0E8A"/>
    <w:rsid w:val="38B30C88"/>
    <w:rsid w:val="39505C7A"/>
    <w:rsid w:val="39867DE8"/>
    <w:rsid w:val="39DB5654"/>
    <w:rsid w:val="3A7570A0"/>
    <w:rsid w:val="3AED5FCA"/>
    <w:rsid w:val="3D406F54"/>
    <w:rsid w:val="3DC72AE0"/>
    <w:rsid w:val="3E2E4098"/>
    <w:rsid w:val="3E6D23AE"/>
    <w:rsid w:val="3F0538C0"/>
    <w:rsid w:val="3F672F2E"/>
    <w:rsid w:val="40152228"/>
    <w:rsid w:val="402E5098"/>
    <w:rsid w:val="40A37834"/>
    <w:rsid w:val="411C75E7"/>
    <w:rsid w:val="42707BEA"/>
    <w:rsid w:val="42976F25"/>
    <w:rsid w:val="43ED0944"/>
    <w:rsid w:val="444906F3"/>
    <w:rsid w:val="44623562"/>
    <w:rsid w:val="449776B0"/>
    <w:rsid w:val="44EB17AA"/>
    <w:rsid w:val="45713619"/>
    <w:rsid w:val="45E00BE3"/>
    <w:rsid w:val="45E9718D"/>
    <w:rsid w:val="466B1FA3"/>
    <w:rsid w:val="473E0952"/>
    <w:rsid w:val="477E6905"/>
    <w:rsid w:val="479A3013"/>
    <w:rsid w:val="47AC7830"/>
    <w:rsid w:val="47BE6D02"/>
    <w:rsid w:val="47EB46E5"/>
    <w:rsid w:val="48206998"/>
    <w:rsid w:val="48530C3F"/>
    <w:rsid w:val="485338EE"/>
    <w:rsid w:val="48594C7C"/>
    <w:rsid w:val="48E6450B"/>
    <w:rsid w:val="49366D6C"/>
    <w:rsid w:val="49CD4193"/>
    <w:rsid w:val="4A435BE4"/>
    <w:rsid w:val="4AEA0E37"/>
    <w:rsid w:val="4C560793"/>
    <w:rsid w:val="4CD33321"/>
    <w:rsid w:val="4D266104"/>
    <w:rsid w:val="4D4A19B9"/>
    <w:rsid w:val="4D6754BB"/>
    <w:rsid w:val="4D814A59"/>
    <w:rsid w:val="4DBF37D4"/>
    <w:rsid w:val="4DD818FC"/>
    <w:rsid w:val="4E015B9A"/>
    <w:rsid w:val="4E467A51"/>
    <w:rsid w:val="4E9F0430"/>
    <w:rsid w:val="4ED41501"/>
    <w:rsid w:val="50C617DA"/>
    <w:rsid w:val="51136310"/>
    <w:rsid w:val="51217137"/>
    <w:rsid w:val="515F2108"/>
    <w:rsid w:val="528374C6"/>
    <w:rsid w:val="53542C10"/>
    <w:rsid w:val="53B84F4D"/>
    <w:rsid w:val="53CB2ED2"/>
    <w:rsid w:val="557E5D22"/>
    <w:rsid w:val="558E757F"/>
    <w:rsid w:val="55AE4859"/>
    <w:rsid w:val="55FC1EE9"/>
    <w:rsid w:val="563D2D77"/>
    <w:rsid w:val="56EC6F6D"/>
    <w:rsid w:val="580123EC"/>
    <w:rsid w:val="59AB414C"/>
    <w:rsid w:val="5A657737"/>
    <w:rsid w:val="5A70060E"/>
    <w:rsid w:val="5AA17469"/>
    <w:rsid w:val="5AD86C6D"/>
    <w:rsid w:val="5AF37AF8"/>
    <w:rsid w:val="5B2D03CD"/>
    <w:rsid w:val="5B2D3E15"/>
    <w:rsid w:val="5B536911"/>
    <w:rsid w:val="5BEF797A"/>
    <w:rsid w:val="5C21638E"/>
    <w:rsid w:val="5CE66953"/>
    <w:rsid w:val="5D347D3A"/>
    <w:rsid w:val="5D6F2B20"/>
    <w:rsid w:val="5DA8692D"/>
    <w:rsid w:val="5E9465B6"/>
    <w:rsid w:val="5EC6401D"/>
    <w:rsid w:val="5F5A335C"/>
    <w:rsid w:val="5F64678F"/>
    <w:rsid w:val="60C07B37"/>
    <w:rsid w:val="6187214C"/>
    <w:rsid w:val="63547017"/>
    <w:rsid w:val="63FD04E4"/>
    <w:rsid w:val="64547E4F"/>
    <w:rsid w:val="646D3B32"/>
    <w:rsid w:val="65DB5D11"/>
    <w:rsid w:val="66013BA5"/>
    <w:rsid w:val="66A251DE"/>
    <w:rsid w:val="677C3F9F"/>
    <w:rsid w:val="68684D3C"/>
    <w:rsid w:val="68A635DB"/>
    <w:rsid w:val="69301668"/>
    <w:rsid w:val="69D72B47"/>
    <w:rsid w:val="6A0A62EF"/>
    <w:rsid w:val="6ADE3093"/>
    <w:rsid w:val="6B581098"/>
    <w:rsid w:val="6C6677E4"/>
    <w:rsid w:val="6C787517"/>
    <w:rsid w:val="6D682AB5"/>
    <w:rsid w:val="6E9F2B3A"/>
    <w:rsid w:val="6F7E79B2"/>
    <w:rsid w:val="6FAE0185"/>
    <w:rsid w:val="718B2AF6"/>
    <w:rsid w:val="729E5BC7"/>
    <w:rsid w:val="732D2E0A"/>
    <w:rsid w:val="733F2B3D"/>
    <w:rsid w:val="74035919"/>
    <w:rsid w:val="74111DEA"/>
    <w:rsid w:val="74362B4C"/>
    <w:rsid w:val="74917E18"/>
    <w:rsid w:val="74CC075B"/>
    <w:rsid w:val="74E92D60"/>
    <w:rsid w:val="753E5693"/>
    <w:rsid w:val="75F054E9"/>
    <w:rsid w:val="76365636"/>
    <w:rsid w:val="766308F1"/>
    <w:rsid w:val="76A13C8B"/>
    <w:rsid w:val="76B62774"/>
    <w:rsid w:val="76C07AF1"/>
    <w:rsid w:val="76CC347C"/>
    <w:rsid w:val="77B42322"/>
    <w:rsid w:val="78215B72"/>
    <w:rsid w:val="78324A1E"/>
    <w:rsid w:val="789E3CBA"/>
    <w:rsid w:val="78AA66DD"/>
    <w:rsid w:val="795B1D53"/>
    <w:rsid w:val="796775FC"/>
    <w:rsid w:val="79BD3645"/>
    <w:rsid w:val="7A9F7CC8"/>
    <w:rsid w:val="7B0F13BF"/>
    <w:rsid w:val="7C7C095E"/>
    <w:rsid w:val="7CA205C7"/>
    <w:rsid w:val="7CED494C"/>
    <w:rsid w:val="7DAA7ACA"/>
    <w:rsid w:val="7E0A6CC5"/>
    <w:rsid w:val="7ED97663"/>
    <w:rsid w:val="7F8E0880"/>
    <w:rsid w:val="7F9C19DA"/>
    <w:rsid w:val="7FAF07D0"/>
    <w:rsid w:val="7FF0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unhideWhenUsed/>
    <w:qFormat/>
    <w:uiPriority w:val="99"/>
  </w:style>
  <w:style w:type="paragraph" w:styleId="12">
    <w:name w:val="Body Text"/>
    <w:basedOn w:val="1"/>
    <w:next w:val="13"/>
    <w:qFormat/>
    <w:uiPriority w:val="0"/>
  </w:style>
  <w:style w:type="paragraph" w:styleId="13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7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kern w:val="0"/>
      <w:sz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unhideWhenUsed/>
    <w:qFormat/>
    <w:uiPriority w:val="99"/>
    <w:rPr>
      <w:color w:val="0563C1"/>
      <w:u w:val="single"/>
    </w:rPr>
  </w:style>
  <w:style w:type="character" w:customStyle="1" w:styleId="23">
    <w:name w:val="标题 1 字符"/>
    <w:basedOn w:val="20"/>
    <w:link w:val="2"/>
    <w:qFormat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="Times New Roman"/>
      <w:color w:val="2F5496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="Times New Roman"/>
      <w:color w:val="2F5496"/>
      <w:sz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="Times New Roman"/>
      <w:b/>
      <w:bCs/>
      <w:color w:val="2F5496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="Times New Roman"/>
      <w:color w:val="595959"/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32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33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34">
    <w:name w:val="副标题 字符"/>
    <w:basedOn w:val="20"/>
    <w:link w:val="16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5">
    <w:name w:val="标题 字符"/>
    <w:basedOn w:val="20"/>
    <w:link w:val="13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7">
    <w:name w:val="引用 字符"/>
    <w:basedOn w:val="20"/>
    <w:link w:val="36"/>
    <w:qFormat/>
    <w:uiPriority w:val="29"/>
    <w:rPr>
      <w:i/>
      <w:iCs/>
      <w:color w:val="3F3F3F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0"/>
    <w:qFormat/>
    <w:uiPriority w:val="21"/>
    <w:rPr>
      <w:i/>
      <w:iCs/>
      <w:color w:val="2F5496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1">
    <w:name w:val="明显引用 字符"/>
    <w:basedOn w:val="20"/>
    <w:link w:val="40"/>
    <w:qFormat/>
    <w:uiPriority w:val="30"/>
    <w:rPr>
      <w:i/>
      <w:iCs/>
      <w:color w:val="2F5496"/>
    </w:rPr>
  </w:style>
  <w:style w:type="character" w:customStyle="1" w:styleId="42">
    <w:name w:val="明显参考1"/>
    <w:basedOn w:val="20"/>
    <w:qFormat/>
    <w:uiPriority w:val="32"/>
    <w:rPr>
      <w:b/>
      <w:bCs/>
      <w:smallCaps/>
      <w:color w:val="2F5496"/>
      <w:spacing w:val="5"/>
    </w:rPr>
  </w:style>
  <w:style w:type="character" w:customStyle="1" w:styleId="43">
    <w:name w:val="未处理的提及1"/>
    <w:basedOn w:val="20"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unhideWhenUsed/>
    <w:qFormat/>
    <w:uiPriority w:val="99"/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customStyle="1" w:styleId="45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修订2"/>
    <w:hidden/>
    <w:unhideWhenUsed/>
    <w:qFormat/>
    <w:uiPriority w:val="99"/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customStyle="1" w:styleId="48">
    <w:name w:val="修订3"/>
    <w:hidden/>
    <w:unhideWhenUsed/>
    <w:qFormat/>
    <w:uiPriority w:val="99"/>
    <w:rPr>
      <w:rFonts w:ascii="等线" w:hAnsi="等线" w:eastAsia="等线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ED3B6-DDAF-4C5F-A5BC-F5C196F42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721</Words>
  <Characters>735</Characters>
  <Lines>138</Lines>
  <Paragraphs>109</Paragraphs>
  <TotalTime>81</TotalTime>
  <ScaleCrop>false</ScaleCrop>
  <LinksUpToDate>false</LinksUpToDate>
  <CharactersWithSpaces>843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2025-09-02T01:34:00Z</dcterms:created>
  <dc:creator>tianshuangshuang@chinaccia.com</dc:creator>
  <cp:lastModifiedBy>张中华</cp:lastModifiedBy>
  <cp:lastPrinted>2026-04-08T05:43:00Z</cp:lastPrinted>
  <dcterms:modified xsi:type="dcterms:W3CDTF">2026-04-08T07:39:19Z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5A0484AE5CD243AA94258ECFE85F6158_13</vt:lpwstr>
  </property>
  <property fmtid="{D5CDD505-2E9C-101B-9397-08002B2CF9AE}" pid="4" name="KSOTemplateDocerSaveRecord">
    <vt:lpwstr>eyJoZGlkIjoiNzM5YTc2Y2JmNTMyYWQ5Zjg1NjhkZWVkOWQ5ZDJlNjQiLCJ1c2VySWQiOiIxNDYxNjQ2MDc4In0=</vt:lpwstr>
  </property>
</Properties>
</file>