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A8D7" w14:textId="77777777" w:rsidR="007C6284" w:rsidRPr="009A5D68" w:rsidRDefault="007C6284" w:rsidP="007C6284">
      <w:pPr>
        <w:adjustRightInd w:val="0"/>
        <w:snapToGrid w:val="0"/>
        <w:spacing w:line="360" w:lineRule="auto"/>
        <w:jc w:val="center"/>
        <w:rPr>
          <w:rFonts w:ascii="Times New Roman" w:eastAsia="方正小标宋简体" w:hAnsi="Times New Roman" w:cs="Times New Roman"/>
          <w:sz w:val="36"/>
          <w:szCs w:val="36"/>
          <w14:ligatures w14:val="standardContextual"/>
        </w:rPr>
      </w:pPr>
      <w:bookmarkStart w:id="0" w:name="OLE_LINK10"/>
      <w:r w:rsidRPr="009A5D68">
        <w:rPr>
          <w:rFonts w:ascii="Times New Roman" w:eastAsia="方正小标宋简体" w:hAnsi="Times New Roman" w:cs="Times New Roman"/>
          <w:sz w:val="36"/>
          <w:szCs w:val="36"/>
          <w14:ligatures w14:val="standardContextual"/>
        </w:rPr>
        <w:t>集装箱绿色产品评价申请表</w:t>
      </w:r>
    </w:p>
    <w:tbl>
      <w:tblPr>
        <w:tblW w:w="8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5"/>
        <w:gridCol w:w="3111"/>
        <w:gridCol w:w="1240"/>
        <w:gridCol w:w="2336"/>
      </w:tblGrid>
      <w:tr w:rsidR="007C6284" w:rsidRPr="007C6284" w14:paraId="5D48FC42" w14:textId="77777777" w:rsidTr="00D5290D">
        <w:trPr>
          <w:cantSplit/>
          <w:trHeight w:val="567"/>
          <w:jc w:val="center"/>
        </w:trPr>
        <w:tc>
          <w:tcPr>
            <w:tcW w:w="1645" w:type="dxa"/>
            <w:vAlign w:val="center"/>
          </w:tcPr>
          <w:bookmarkEnd w:id="0"/>
          <w:p w14:paraId="45C6208A"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单位名称</w:t>
            </w:r>
          </w:p>
        </w:tc>
        <w:tc>
          <w:tcPr>
            <w:tcW w:w="6687" w:type="dxa"/>
            <w:gridSpan w:val="3"/>
            <w:vAlign w:val="center"/>
          </w:tcPr>
          <w:p w14:paraId="5CDB1F34"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p>
        </w:tc>
      </w:tr>
      <w:tr w:rsidR="007C6284" w:rsidRPr="007C6284" w14:paraId="6872B1CF" w14:textId="77777777" w:rsidTr="00D5290D">
        <w:trPr>
          <w:cantSplit/>
          <w:trHeight w:val="567"/>
          <w:jc w:val="center"/>
        </w:trPr>
        <w:tc>
          <w:tcPr>
            <w:tcW w:w="1645" w:type="dxa"/>
            <w:vAlign w:val="center"/>
          </w:tcPr>
          <w:p w14:paraId="54025F2B"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产品名称</w:t>
            </w:r>
          </w:p>
        </w:tc>
        <w:tc>
          <w:tcPr>
            <w:tcW w:w="6687" w:type="dxa"/>
            <w:gridSpan w:val="3"/>
            <w:vAlign w:val="center"/>
          </w:tcPr>
          <w:p w14:paraId="7A09E3BD"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p>
        </w:tc>
      </w:tr>
      <w:tr w:rsidR="007C6284" w:rsidRPr="007C6284" w14:paraId="0523179D" w14:textId="77777777" w:rsidTr="00D5290D">
        <w:trPr>
          <w:cantSplit/>
          <w:trHeight w:val="497"/>
          <w:jc w:val="center"/>
        </w:trPr>
        <w:tc>
          <w:tcPr>
            <w:tcW w:w="1645" w:type="dxa"/>
            <w:vAlign w:val="center"/>
          </w:tcPr>
          <w:p w14:paraId="131C3EA0"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通讯地址</w:t>
            </w:r>
          </w:p>
        </w:tc>
        <w:tc>
          <w:tcPr>
            <w:tcW w:w="6687" w:type="dxa"/>
            <w:gridSpan w:val="3"/>
            <w:vAlign w:val="center"/>
          </w:tcPr>
          <w:p w14:paraId="3D9B2D3B"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p>
        </w:tc>
      </w:tr>
      <w:tr w:rsidR="007C6284" w:rsidRPr="007C6284" w14:paraId="33F0585C" w14:textId="77777777" w:rsidTr="00D5290D">
        <w:trPr>
          <w:cantSplit/>
          <w:trHeight w:val="567"/>
          <w:jc w:val="center"/>
        </w:trPr>
        <w:tc>
          <w:tcPr>
            <w:tcW w:w="1645" w:type="dxa"/>
            <w:vAlign w:val="center"/>
          </w:tcPr>
          <w:p w14:paraId="2E4D9A15"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统一社会</w:t>
            </w:r>
          </w:p>
          <w:p w14:paraId="721CEC5F"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信用代码</w:t>
            </w:r>
          </w:p>
        </w:tc>
        <w:tc>
          <w:tcPr>
            <w:tcW w:w="3111" w:type="dxa"/>
            <w:vAlign w:val="center"/>
          </w:tcPr>
          <w:p w14:paraId="5AA4E30F"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p>
        </w:tc>
        <w:tc>
          <w:tcPr>
            <w:tcW w:w="1240" w:type="dxa"/>
            <w:vAlign w:val="center"/>
          </w:tcPr>
          <w:p w14:paraId="02A79BAE"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注册资本</w:t>
            </w:r>
          </w:p>
        </w:tc>
        <w:tc>
          <w:tcPr>
            <w:tcW w:w="2336" w:type="dxa"/>
            <w:vAlign w:val="center"/>
          </w:tcPr>
          <w:p w14:paraId="730C24E5"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p>
        </w:tc>
      </w:tr>
      <w:tr w:rsidR="007C6284" w:rsidRPr="007C6284" w14:paraId="4A66CC12" w14:textId="77777777" w:rsidTr="00D5290D">
        <w:trPr>
          <w:cantSplit/>
          <w:trHeight w:val="397"/>
          <w:jc w:val="center"/>
        </w:trPr>
        <w:tc>
          <w:tcPr>
            <w:tcW w:w="1645" w:type="dxa"/>
            <w:vAlign w:val="center"/>
          </w:tcPr>
          <w:p w14:paraId="267A92DF"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联系部门</w:t>
            </w:r>
          </w:p>
        </w:tc>
        <w:tc>
          <w:tcPr>
            <w:tcW w:w="3111" w:type="dxa"/>
            <w:vAlign w:val="center"/>
          </w:tcPr>
          <w:p w14:paraId="4761397F"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p>
        </w:tc>
        <w:tc>
          <w:tcPr>
            <w:tcW w:w="1240" w:type="dxa"/>
            <w:vAlign w:val="center"/>
          </w:tcPr>
          <w:p w14:paraId="77E797B9"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联系人</w:t>
            </w:r>
          </w:p>
        </w:tc>
        <w:tc>
          <w:tcPr>
            <w:tcW w:w="2336" w:type="dxa"/>
            <w:vAlign w:val="center"/>
          </w:tcPr>
          <w:p w14:paraId="0AB48534"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p>
        </w:tc>
      </w:tr>
      <w:tr w:rsidR="007C6284" w:rsidRPr="007C6284" w14:paraId="1D237726" w14:textId="77777777" w:rsidTr="00D5290D">
        <w:trPr>
          <w:cantSplit/>
          <w:trHeight w:val="397"/>
          <w:jc w:val="center"/>
        </w:trPr>
        <w:tc>
          <w:tcPr>
            <w:tcW w:w="1645" w:type="dxa"/>
            <w:vAlign w:val="center"/>
          </w:tcPr>
          <w:p w14:paraId="64AFA082"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联系电话</w:t>
            </w:r>
          </w:p>
        </w:tc>
        <w:tc>
          <w:tcPr>
            <w:tcW w:w="3111" w:type="dxa"/>
            <w:vAlign w:val="center"/>
          </w:tcPr>
          <w:p w14:paraId="40AD907D"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p>
        </w:tc>
        <w:tc>
          <w:tcPr>
            <w:tcW w:w="1240" w:type="dxa"/>
            <w:vAlign w:val="center"/>
          </w:tcPr>
          <w:p w14:paraId="5D8CEF83"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电子邮箱</w:t>
            </w:r>
          </w:p>
        </w:tc>
        <w:tc>
          <w:tcPr>
            <w:tcW w:w="2336" w:type="dxa"/>
            <w:vAlign w:val="center"/>
          </w:tcPr>
          <w:p w14:paraId="02CD6835"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p>
        </w:tc>
      </w:tr>
      <w:tr w:rsidR="007C6284" w:rsidRPr="007C6284" w14:paraId="44D377CF" w14:textId="77777777" w:rsidTr="00D5290D">
        <w:trPr>
          <w:cantSplit/>
          <w:trHeight w:val="397"/>
          <w:jc w:val="center"/>
        </w:trPr>
        <w:tc>
          <w:tcPr>
            <w:tcW w:w="1645" w:type="dxa"/>
            <w:vAlign w:val="center"/>
          </w:tcPr>
          <w:p w14:paraId="749EA1A1"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申请等级</w:t>
            </w:r>
          </w:p>
        </w:tc>
        <w:tc>
          <w:tcPr>
            <w:tcW w:w="6687" w:type="dxa"/>
            <w:gridSpan w:val="3"/>
            <w:vAlign w:val="center"/>
          </w:tcPr>
          <w:p w14:paraId="04AB9082"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w:t>
            </w:r>
            <w:r w:rsidRPr="007C6284">
              <w:rPr>
                <w:rFonts w:ascii="Times New Roman" w:eastAsia="仿宋" w:hAnsi="Times New Roman" w:cs="Times New Roman"/>
                <w:color w:val="000000"/>
                <w:kern w:val="0"/>
                <w:sz w:val="24"/>
                <w:szCs w:val="24"/>
                <w14:ligatures w14:val="standardContextual"/>
              </w:rPr>
              <w:t>绿色产品</w:t>
            </w:r>
            <w:r w:rsidRPr="007C6284">
              <w:rPr>
                <w:rFonts w:ascii="Times New Roman" w:eastAsia="仿宋" w:hAnsi="Times New Roman" w:cs="Times New Roman"/>
                <w:color w:val="000000"/>
                <w:kern w:val="0"/>
                <w:sz w:val="24"/>
                <w:szCs w:val="24"/>
                <w14:ligatures w14:val="standardContextual"/>
              </w:rPr>
              <w:t xml:space="preserve">    □</w:t>
            </w:r>
            <w:r w:rsidRPr="007C6284">
              <w:rPr>
                <w:rFonts w:ascii="Times New Roman" w:eastAsia="仿宋" w:hAnsi="Times New Roman" w:cs="Times New Roman"/>
                <w:color w:val="000000"/>
                <w:kern w:val="0"/>
                <w:sz w:val="24"/>
                <w:szCs w:val="24"/>
                <w14:ligatures w14:val="standardContextual"/>
              </w:rPr>
              <w:t>绿色标杆产品</w:t>
            </w:r>
            <w:r w:rsidRPr="007C6284">
              <w:rPr>
                <w:rFonts w:ascii="Times New Roman" w:eastAsia="仿宋" w:hAnsi="Times New Roman" w:cs="Times New Roman"/>
                <w:color w:val="000000"/>
                <w:kern w:val="0"/>
                <w:sz w:val="24"/>
                <w:szCs w:val="24"/>
                <w14:ligatures w14:val="standardContextual"/>
              </w:rPr>
              <w:t xml:space="preserve">  </w:t>
            </w:r>
          </w:p>
        </w:tc>
      </w:tr>
      <w:tr w:rsidR="007C6284" w:rsidRPr="007C6284" w14:paraId="183A828A" w14:textId="77777777" w:rsidTr="00D5290D">
        <w:trPr>
          <w:cantSplit/>
          <w:trHeight w:val="399"/>
          <w:jc w:val="center"/>
        </w:trPr>
        <w:tc>
          <w:tcPr>
            <w:tcW w:w="1645" w:type="dxa"/>
            <w:vAlign w:val="center"/>
          </w:tcPr>
          <w:p w14:paraId="7FA81CF5"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申请类型</w:t>
            </w:r>
          </w:p>
        </w:tc>
        <w:tc>
          <w:tcPr>
            <w:tcW w:w="6687" w:type="dxa"/>
            <w:gridSpan w:val="3"/>
            <w:vAlign w:val="center"/>
          </w:tcPr>
          <w:p w14:paraId="6F6BDE42"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w:t>
            </w:r>
            <w:r w:rsidRPr="007C6284">
              <w:rPr>
                <w:rFonts w:ascii="Times New Roman" w:eastAsia="仿宋" w:hAnsi="Times New Roman" w:cs="Times New Roman"/>
                <w:color w:val="000000"/>
                <w:kern w:val="0"/>
                <w:sz w:val="24"/>
                <w:szCs w:val="24"/>
                <w14:ligatures w14:val="standardContextual"/>
              </w:rPr>
              <w:t>初次申请</w:t>
            </w:r>
            <w:r w:rsidRPr="007C6284">
              <w:rPr>
                <w:rFonts w:ascii="Times New Roman" w:eastAsia="仿宋" w:hAnsi="Times New Roman" w:cs="Times New Roman"/>
                <w:color w:val="000000"/>
                <w:kern w:val="0"/>
                <w:sz w:val="24"/>
                <w:szCs w:val="24"/>
                <w14:ligatures w14:val="standardContextual"/>
              </w:rPr>
              <w:t xml:space="preserve">    □</w:t>
            </w:r>
            <w:r w:rsidRPr="007C6284">
              <w:rPr>
                <w:rFonts w:ascii="Times New Roman" w:eastAsia="仿宋" w:hAnsi="Times New Roman" w:cs="Times New Roman"/>
                <w:color w:val="000000"/>
                <w:kern w:val="0"/>
                <w:sz w:val="24"/>
                <w:szCs w:val="24"/>
                <w14:ligatures w14:val="standardContextual"/>
              </w:rPr>
              <w:t>保留级别</w:t>
            </w:r>
            <w:r w:rsidRPr="007C6284">
              <w:rPr>
                <w:rFonts w:ascii="Times New Roman" w:eastAsia="仿宋" w:hAnsi="Times New Roman" w:cs="Times New Roman"/>
                <w:color w:val="000000"/>
                <w:kern w:val="0"/>
                <w:sz w:val="24"/>
                <w:szCs w:val="24"/>
                <w14:ligatures w14:val="standardContextual"/>
              </w:rPr>
              <w:t xml:space="preserve">     □</w:t>
            </w:r>
            <w:r w:rsidRPr="007C6284">
              <w:rPr>
                <w:rFonts w:ascii="Times New Roman" w:eastAsia="仿宋" w:hAnsi="Times New Roman" w:cs="Times New Roman"/>
                <w:color w:val="000000"/>
                <w:kern w:val="0"/>
                <w:sz w:val="24"/>
                <w:szCs w:val="24"/>
                <w14:ligatures w14:val="standardContextual"/>
              </w:rPr>
              <w:t>升级</w:t>
            </w:r>
          </w:p>
        </w:tc>
      </w:tr>
      <w:tr w:rsidR="007C6284" w:rsidRPr="007C6284" w14:paraId="350E53B5" w14:textId="77777777" w:rsidTr="00D5290D">
        <w:trPr>
          <w:cantSplit/>
          <w:trHeight w:val="1391"/>
          <w:jc w:val="center"/>
        </w:trPr>
        <w:tc>
          <w:tcPr>
            <w:tcW w:w="1645" w:type="dxa"/>
            <w:vAlign w:val="center"/>
          </w:tcPr>
          <w:p w14:paraId="17AEA5A7"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单位简介</w:t>
            </w:r>
          </w:p>
        </w:tc>
        <w:tc>
          <w:tcPr>
            <w:tcW w:w="6687" w:type="dxa"/>
            <w:gridSpan w:val="3"/>
            <w:vAlign w:val="center"/>
          </w:tcPr>
          <w:p w14:paraId="2215B004"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（应包含：行政隶属关系、箱厂规模情况、业务量情况等）</w:t>
            </w:r>
          </w:p>
        </w:tc>
      </w:tr>
      <w:tr w:rsidR="007C6284" w:rsidRPr="007C6284" w14:paraId="49D799E4" w14:textId="77777777" w:rsidTr="00D5290D">
        <w:trPr>
          <w:cantSplit/>
          <w:trHeight w:val="1542"/>
          <w:jc w:val="center"/>
        </w:trPr>
        <w:tc>
          <w:tcPr>
            <w:tcW w:w="1645" w:type="dxa"/>
            <w:vAlign w:val="center"/>
          </w:tcPr>
          <w:p w14:paraId="01AE20D2"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申请等级指标符合情况</w:t>
            </w:r>
          </w:p>
        </w:tc>
        <w:tc>
          <w:tcPr>
            <w:tcW w:w="6687" w:type="dxa"/>
            <w:gridSpan w:val="3"/>
            <w:vAlign w:val="center"/>
          </w:tcPr>
          <w:p w14:paraId="102DD881"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color w:val="000000"/>
                <w:kern w:val="0"/>
                <w:sz w:val="24"/>
                <w:szCs w:val="24"/>
                <w14:ligatures w14:val="standardContextual"/>
              </w:rPr>
            </w:pPr>
            <w:r w:rsidRPr="007C6284">
              <w:rPr>
                <w:rFonts w:ascii="Times New Roman" w:eastAsia="仿宋" w:hAnsi="Times New Roman" w:cs="Times New Roman"/>
                <w:color w:val="000000"/>
                <w:kern w:val="0"/>
                <w:sz w:val="24"/>
                <w:szCs w:val="24"/>
                <w14:ligatures w14:val="standardContextual"/>
              </w:rPr>
              <w:t>（结合标准的指标要求简要说明）</w:t>
            </w:r>
          </w:p>
        </w:tc>
      </w:tr>
      <w:tr w:rsidR="007C6284" w:rsidRPr="007C6284" w14:paraId="4ACC595C" w14:textId="77777777" w:rsidTr="00D5290D">
        <w:trPr>
          <w:cantSplit/>
          <w:trHeight w:val="2971"/>
          <w:jc w:val="center"/>
        </w:trPr>
        <w:tc>
          <w:tcPr>
            <w:tcW w:w="8332" w:type="dxa"/>
            <w:gridSpan w:val="4"/>
            <w:vAlign w:val="center"/>
          </w:tcPr>
          <w:p w14:paraId="6F37A62D"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b/>
                <w:kern w:val="0"/>
                <w:sz w:val="24"/>
                <w:szCs w:val="24"/>
                <w14:ligatures w14:val="standardContextual"/>
              </w:rPr>
            </w:pPr>
            <w:r w:rsidRPr="007C6284">
              <w:rPr>
                <w:rFonts w:ascii="Times New Roman" w:eastAsia="仿宋" w:hAnsi="Times New Roman" w:cs="Times New Roman"/>
                <w:b/>
                <w:kern w:val="0"/>
                <w:sz w:val="24"/>
                <w:szCs w:val="24"/>
                <w14:ligatures w14:val="standardContextual"/>
              </w:rPr>
              <w:t>申报承诺：</w:t>
            </w:r>
          </w:p>
          <w:p w14:paraId="44EF1132"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kern w:val="0"/>
                <w:sz w:val="24"/>
                <w:szCs w:val="24"/>
                <w14:ligatures w14:val="standardContextual"/>
              </w:rPr>
            </w:pPr>
            <w:r w:rsidRPr="007C6284">
              <w:rPr>
                <w:rFonts w:ascii="Times New Roman" w:eastAsia="仿宋" w:hAnsi="Times New Roman" w:cs="Times New Roman"/>
                <w:kern w:val="0"/>
                <w:sz w:val="24"/>
                <w:szCs w:val="24"/>
                <w14:ligatures w14:val="standardContextual"/>
              </w:rPr>
              <w:t>我单位郑重承诺：</w:t>
            </w:r>
          </w:p>
          <w:p w14:paraId="227386F4" w14:textId="77777777" w:rsidR="007C6284" w:rsidRPr="007C6284" w:rsidRDefault="007C6284" w:rsidP="007C6284">
            <w:pPr>
              <w:widowControl/>
              <w:numPr>
                <w:ilvl w:val="0"/>
                <w:numId w:val="1"/>
              </w:numPr>
              <w:adjustRightInd w:val="0"/>
              <w:snapToGrid w:val="0"/>
              <w:spacing w:line="360" w:lineRule="auto"/>
              <w:ind w:firstLineChars="200" w:firstLine="480"/>
              <w:jc w:val="left"/>
              <w:rPr>
                <w:rFonts w:ascii="Times New Roman" w:eastAsia="仿宋" w:hAnsi="Times New Roman" w:cs="Times New Roman"/>
                <w:kern w:val="0"/>
                <w:sz w:val="24"/>
                <w:szCs w:val="24"/>
                <w14:ligatures w14:val="standardContextual"/>
              </w:rPr>
            </w:pPr>
            <w:r w:rsidRPr="007C6284">
              <w:rPr>
                <w:rFonts w:ascii="Times New Roman" w:eastAsia="仿宋" w:hAnsi="Times New Roman" w:cs="Times New Roman"/>
                <w:kern w:val="0"/>
                <w:sz w:val="24"/>
                <w:szCs w:val="24"/>
                <w14:ligatures w14:val="standardContextual"/>
              </w:rPr>
              <w:t>绿色产品评价过程中提交的所有数据和信息均真实、有效，</w:t>
            </w:r>
          </w:p>
          <w:p w14:paraId="450D05AC" w14:textId="77777777" w:rsidR="007C6284" w:rsidRPr="007C6284" w:rsidRDefault="007C6284" w:rsidP="007C6284">
            <w:pPr>
              <w:widowControl/>
              <w:numPr>
                <w:ilvl w:val="0"/>
                <w:numId w:val="1"/>
              </w:numPr>
              <w:adjustRightInd w:val="0"/>
              <w:snapToGrid w:val="0"/>
              <w:spacing w:line="360" w:lineRule="auto"/>
              <w:ind w:firstLineChars="200" w:firstLine="480"/>
              <w:jc w:val="left"/>
              <w:rPr>
                <w:rFonts w:ascii="Times New Roman" w:eastAsia="仿宋" w:hAnsi="Times New Roman" w:cs="Times New Roman"/>
                <w:kern w:val="0"/>
                <w:sz w:val="24"/>
                <w:szCs w:val="24"/>
                <w14:ligatures w14:val="standardContextual"/>
              </w:rPr>
            </w:pPr>
            <w:r w:rsidRPr="007C6284">
              <w:rPr>
                <w:rFonts w:ascii="Times New Roman" w:eastAsia="仿宋" w:hAnsi="Times New Roman" w:cs="Times New Roman"/>
                <w:kern w:val="0"/>
                <w:sz w:val="24"/>
                <w:szCs w:val="24"/>
                <w14:ligatures w14:val="standardContextual"/>
              </w:rPr>
              <w:t>三年内未违反生态环境法律法规且未被认定为重大污染事故不存在失信行为。</w:t>
            </w:r>
          </w:p>
          <w:p w14:paraId="1F9F78D2" w14:textId="77777777" w:rsidR="007C6284" w:rsidRPr="007C6284" w:rsidRDefault="007C6284" w:rsidP="00D5290D">
            <w:pPr>
              <w:widowControl/>
              <w:numPr>
                <w:ilvl w:val="255"/>
                <w:numId w:val="0"/>
              </w:numPr>
              <w:adjustRightInd w:val="0"/>
              <w:snapToGrid w:val="0"/>
              <w:spacing w:line="360" w:lineRule="auto"/>
              <w:jc w:val="left"/>
              <w:rPr>
                <w:rFonts w:ascii="Times New Roman" w:eastAsia="仿宋" w:hAnsi="Times New Roman" w:cs="Times New Roman"/>
                <w:kern w:val="0"/>
                <w:sz w:val="24"/>
                <w:szCs w:val="24"/>
                <w14:ligatures w14:val="standardContextual"/>
              </w:rPr>
            </w:pPr>
            <w:r w:rsidRPr="007C6284">
              <w:rPr>
                <w:rFonts w:ascii="Times New Roman" w:eastAsia="仿宋" w:hAnsi="Times New Roman" w:cs="Times New Roman"/>
                <w:kern w:val="0"/>
                <w:sz w:val="24"/>
                <w:szCs w:val="24"/>
                <w14:ligatures w14:val="standardContextual"/>
              </w:rPr>
              <w:t>如有违反，愿承担由此产生的相应责任。</w:t>
            </w:r>
          </w:p>
          <w:p w14:paraId="43EAC1E4" w14:textId="77777777" w:rsidR="007C6284" w:rsidRPr="007C6284" w:rsidRDefault="007C6284" w:rsidP="00D5290D">
            <w:pPr>
              <w:widowControl/>
              <w:adjustRightInd w:val="0"/>
              <w:snapToGrid w:val="0"/>
              <w:spacing w:line="360" w:lineRule="auto"/>
              <w:jc w:val="center"/>
              <w:rPr>
                <w:rFonts w:ascii="Times New Roman" w:eastAsia="仿宋" w:hAnsi="Times New Roman" w:cs="Times New Roman"/>
                <w:bCs/>
                <w:kern w:val="0"/>
                <w:sz w:val="24"/>
                <w:szCs w:val="24"/>
                <w14:ligatures w14:val="standardContextual"/>
              </w:rPr>
            </w:pPr>
            <w:r w:rsidRPr="007C6284">
              <w:rPr>
                <w:rFonts w:ascii="Times New Roman" w:eastAsia="仿宋" w:hAnsi="Times New Roman" w:cs="Times New Roman"/>
                <w:b/>
                <w:kern w:val="0"/>
                <w:sz w:val="24"/>
                <w:szCs w:val="24"/>
                <w14:ligatures w14:val="standardContextual"/>
              </w:rPr>
              <w:t xml:space="preserve">                       </w:t>
            </w:r>
            <w:r w:rsidRPr="007C6284">
              <w:rPr>
                <w:rFonts w:ascii="Times New Roman" w:eastAsia="仿宋" w:hAnsi="Times New Roman" w:cs="Times New Roman"/>
                <w:bCs/>
                <w:kern w:val="0"/>
                <w:sz w:val="24"/>
                <w:szCs w:val="24"/>
                <w14:ligatures w14:val="standardContextual"/>
              </w:rPr>
              <w:t xml:space="preserve">  </w:t>
            </w:r>
            <w:r w:rsidRPr="007C6284">
              <w:rPr>
                <w:rFonts w:ascii="Times New Roman" w:eastAsia="仿宋" w:hAnsi="Times New Roman" w:cs="Times New Roman"/>
                <w:bCs/>
                <w:kern w:val="0"/>
                <w:sz w:val="24"/>
                <w:szCs w:val="24"/>
                <w14:ligatures w14:val="standardContextual"/>
              </w:rPr>
              <w:t>单位负责人签字：</w:t>
            </w:r>
            <w:r w:rsidRPr="007C6284">
              <w:rPr>
                <w:rFonts w:ascii="Times New Roman" w:eastAsia="仿宋" w:hAnsi="Times New Roman" w:cs="Times New Roman"/>
                <w:bCs/>
                <w:kern w:val="0"/>
                <w:sz w:val="24"/>
                <w:szCs w:val="24"/>
                <w14:ligatures w14:val="standardContextual"/>
              </w:rPr>
              <w:t xml:space="preserve">          </w:t>
            </w:r>
          </w:p>
          <w:p w14:paraId="201D2B1C" w14:textId="77777777" w:rsidR="007C6284" w:rsidRPr="007C6284" w:rsidRDefault="007C6284" w:rsidP="00D5290D">
            <w:pPr>
              <w:widowControl/>
              <w:adjustRightInd w:val="0"/>
              <w:snapToGrid w:val="0"/>
              <w:spacing w:line="360" w:lineRule="auto"/>
              <w:jc w:val="left"/>
              <w:rPr>
                <w:rFonts w:ascii="Times New Roman" w:eastAsia="仿宋" w:hAnsi="Times New Roman" w:cs="Times New Roman"/>
                <w:bCs/>
                <w:kern w:val="0"/>
                <w:sz w:val="24"/>
                <w:szCs w:val="24"/>
                <w14:ligatures w14:val="standardContextual"/>
              </w:rPr>
            </w:pPr>
            <w:r w:rsidRPr="007C6284">
              <w:rPr>
                <w:rFonts w:ascii="Times New Roman" w:eastAsia="仿宋" w:hAnsi="Times New Roman" w:cs="Times New Roman"/>
                <w:bCs/>
                <w:kern w:val="0"/>
                <w:sz w:val="24"/>
                <w:szCs w:val="24"/>
                <w14:ligatures w14:val="standardContextual"/>
              </w:rPr>
              <w:t xml:space="preserve">                                         </w:t>
            </w:r>
            <w:r w:rsidRPr="007C6284">
              <w:rPr>
                <w:rFonts w:ascii="Times New Roman" w:eastAsia="仿宋" w:hAnsi="Times New Roman" w:cs="Times New Roman" w:hint="eastAsia"/>
                <w:bCs/>
                <w:kern w:val="0"/>
                <w:sz w:val="24"/>
                <w:szCs w:val="24"/>
                <w14:ligatures w14:val="standardContextual"/>
              </w:rPr>
              <w:t xml:space="preserve">  </w:t>
            </w:r>
            <w:r w:rsidRPr="007C6284">
              <w:rPr>
                <w:rFonts w:ascii="Times New Roman" w:eastAsia="仿宋" w:hAnsi="Times New Roman" w:cs="Times New Roman"/>
                <w:bCs/>
                <w:kern w:val="0"/>
                <w:sz w:val="24"/>
                <w:szCs w:val="24"/>
                <w14:ligatures w14:val="standardContextual"/>
              </w:rPr>
              <w:t>（公章）</w:t>
            </w:r>
          </w:p>
          <w:p w14:paraId="1A0B9E80" w14:textId="3C4D1622" w:rsidR="007C6284" w:rsidRPr="007C6284" w:rsidRDefault="007C6284" w:rsidP="00D5290D">
            <w:pPr>
              <w:widowControl/>
              <w:adjustRightInd w:val="0"/>
              <w:snapToGrid w:val="0"/>
              <w:spacing w:line="360" w:lineRule="auto"/>
              <w:jc w:val="center"/>
              <w:rPr>
                <w:rFonts w:ascii="Times New Roman" w:eastAsia="仿宋" w:hAnsi="Times New Roman" w:cs="Times New Roman"/>
                <w:b/>
                <w:kern w:val="0"/>
                <w:sz w:val="24"/>
                <w:szCs w:val="24"/>
                <w14:ligatures w14:val="standardContextual"/>
              </w:rPr>
            </w:pPr>
            <w:r w:rsidRPr="007C6284">
              <w:rPr>
                <w:rFonts w:ascii="Times New Roman" w:eastAsia="仿宋" w:hAnsi="Times New Roman" w:cs="Times New Roman"/>
                <w:bCs/>
                <w:kern w:val="0"/>
                <w:sz w:val="24"/>
                <w:szCs w:val="24"/>
                <w14:ligatures w14:val="standardContextual"/>
              </w:rPr>
              <w:t xml:space="preserve">                            </w:t>
            </w:r>
            <w:r w:rsidRPr="007C6284">
              <w:rPr>
                <w:rFonts w:ascii="Times New Roman" w:eastAsia="仿宋" w:hAnsi="Times New Roman" w:cs="Times New Roman"/>
                <w:bCs/>
                <w:kern w:val="0"/>
                <w:sz w:val="24"/>
                <w:szCs w:val="24"/>
                <w14:ligatures w14:val="standardContextual"/>
              </w:rPr>
              <w:t>日期：</w:t>
            </w:r>
            <w:r w:rsidRPr="007C6284">
              <w:rPr>
                <w:rFonts w:ascii="Times New Roman" w:eastAsia="仿宋" w:hAnsi="Times New Roman" w:cs="Times New Roman"/>
                <w:bCs/>
                <w:kern w:val="0"/>
                <w:sz w:val="24"/>
                <w:szCs w:val="24"/>
                <w14:ligatures w14:val="standardContextual"/>
              </w:rPr>
              <w:t xml:space="preserve">  </w:t>
            </w:r>
            <w:r w:rsidRPr="007C6284">
              <w:rPr>
                <w:rFonts w:ascii="Times New Roman" w:eastAsia="仿宋" w:hAnsi="Times New Roman" w:cs="Times New Roman"/>
                <w:b/>
                <w:kern w:val="0"/>
                <w:sz w:val="24"/>
                <w:szCs w:val="24"/>
                <w14:ligatures w14:val="standardContextual"/>
              </w:rPr>
              <w:t xml:space="preserve">   </w:t>
            </w:r>
          </w:p>
        </w:tc>
      </w:tr>
      <w:tr w:rsidR="007C6284" w:rsidRPr="007C6284" w14:paraId="66B298CB" w14:textId="77777777" w:rsidTr="00D5290D">
        <w:trPr>
          <w:cantSplit/>
          <w:trHeight w:val="558"/>
          <w:jc w:val="center"/>
        </w:trPr>
        <w:tc>
          <w:tcPr>
            <w:tcW w:w="8332" w:type="dxa"/>
            <w:gridSpan w:val="4"/>
            <w:vAlign w:val="center"/>
          </w:tcPr>
          <w:p w14:paraId="1C8CF57E" w14:textId="62C5B80B" w:rsidR="007C6284" w:rsidRPr="007C6284" w:rsidRDefault="007C6284" w:rsidP="00D5290D">
            <w:pPr>
              <w:widowControl/>
              <w:adjustRightInd w:val="0"/>
              <w:snapToGrid w:val="0"/>
              <w:spacing w:line="360" w:lineRule="auto"/>
              <w:jc w:val="left"/>
              <w:rPr>
                <w:rFonts w:ascii="Times New Roman" w:eastAsia="仿宋" w:hAnsi="Times New Roman" w:cs="Times New Roman"/>
                <w:bCs/>
                <w:kern w:val="0"/>
                <w:sz w:val="24"/>
                <w:szCs w:val="24"/>
                <w14:ligatures w14:val="standardContextual"/>
              </w:rPr>
            </w:pPr>
            <w:r w:rsidRPr="007C6284">
              <w:rPr>
                <w:rFonts w:ascii="Times New Roman" w:eastAsia="仿宋" w:hAnsi="Times New Roman" w:cs="Times New Roman"/>
                <w:bCs/>
                <w:kern w:val="0"/>
                <w:sz w:val="24"/>
                <w:szCs w:val="24"/>
                <w14:ligatures w14:val="standardContextual"/>
              </w:rPr>
              <w:t>注：本表需签字并盖章后通过中国集装箱行业绿色低碳公共服务平台提交。</w:t>
            </w:r>
          </w:p>
        </w:tc>
      </w:tr>
    </w:tbl>
    <w:p w14:paraId="79068E68" w14:textId="77777777" w:rsidR="00E911AB" w:rsidRPr="007C6284" w:rsidRDefault="00E911AB">
      <w:pPr>
        <w:rPr>
          <w:rFonts w:hint="eastAsia"/>
        </w:rPr>
      </w:pPr>
    </w:p>
    <w:sectPr w:rsidR="00E911AB" w:rsidRPr="007C6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B9F7" w14:textId="77777777" w:rsidR="00A75781" w:rsidRDefault="00A75781" w:rsidP="007C6284">
      <w:pPr>
        <w:rPr>
          <w:rFonts w:hint="eastAsia"/>
        </w:rPr>
      </w:pPr>
      <w:r>
        <w:separator/>
      </w:r>
    </w:p>
  </w:endnote>
  <w:endnote w:type="continuationSeparator" w:id="0">
    <w:p w14:paraId="368CDF6D" w14:textId="77777777" w:rsidR="00A75781" w:rsidRDefault="00A75781" w:rsidP="007C62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1C06" w14:textId="77777777" w:rsidR="00A75781" w:rsidRDefault="00A75781" w:rsidP="007C6284">
      <w:pPr>
        <w:rPr>
          <w:rFonts w:hint="eastAsia"/>
        </w:rPr>
      </w:pPr>
      <w:r>
        <w:separator/>
      </w:r>
    </w:p>
  </w:footnote>
  <w:footnote w:type="continuationSeparator" w:id="0">
    <w:p w14:paraId="76698FC2" w14:textId="77777777" w:rsidR="00A75781" w:rsidRDefault="00A75781" w:rsidP="007C628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16C51C"/>
    <w:multiLevelType w:val="singleLevel"/>
    <w:tmpl w:val="9B16C51C"/>
    <w:lvl w:ilvl="0">
      <w:start w:val="1"/>
      <w:numFmt w:val="decimal"/>
      <w:lvlText w:val="%1."/>
      <w:lvlJc w:val="left"/>
      <w:pPr>
        <w:tabs>
          <w:tab w:val="left" w:pos="312"/>
        </w:tabs>
      </w:pPr>
    </w:lvl>
  </w:abstractNum>
  <w:num w:numId="1" w16cid:durableId="163224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9C"/>
    <w:rsid w:val="003B5926"/>
    <w:rsid w:val="00643B2D"/>
    <w:rsid w:val="0066516E"/>
    <w:rsid w:val="007152EC"/>
    <w:rsid w:val="007811A0"/>
    <w:rsid w:val="007969CF"/>
    <w:rsid w:val="007C6284"/>
    <w:rsid w:val="00853642"/>
    <w:rsid w:val="00914C6F"/>
    <w:rsid w:val="00927F9C"/>
    <w:rsid w:val="009B4DC3"/>
    <w:rsid w:val="00A75781"/>
    <w:rsid w:val="00AE7756"/>
    <w:rsid w:val="00B04D11"/>
    <w:rsid w:val="00DC1488"/>
    <w:rsid w:val="00E014AF"/>
    <w:rsid w:val="00E911AB"/>
    <w:rsid w:val="00F37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E00E4"/>
  <w15:chartTrackingRefBased/>
  <w15:docId w15:val="{6EEC9C47-92E2-431F-8861-799F5533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28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27F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F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F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F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F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F9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F9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F9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7F9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F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F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F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F9C"/>
    <w:rPr>
      <w:rFonts w:cstheme="majorBidi"/>
      <w:color w:val="2F5496" w:themeColor="accent1" w:themeShade="BF"/>
      <w:sz w:val="28"/>
      <w:szCs w:val="28"/>
    </w:rPr>
  </w:style>
  <w:style w:type="character" w:customStyle="1" w:styleId="50">
    <w:name w:val="标题 5 字符"/>
    <w:basedOn w:val="a0"/>
    <w:link w:val="5"/>
    <w:uiPriority w:val="9"/>
    <w:semiHidden/>
    <w:rsid w:val="00927F9C"/>
    <w:rPr>
      <w:rFonts w:cstheme="majorBidi"/>
      <w:color w:val="2F5496" w:themeColor="accent1" w:themeShade="BF"/>
      <w:sz w:val="24"/>
    </w:rPr>
  </w:style>
  <w:style w:type="character" w:customStyle="1" w:styleId="60">
    <w:name w:val="标题 6 字符"/>
    <w:basedOn w:val="a0"/>
    <w:link w:val="6"/>
    <w:uiPriority w:val="9"/>
    <w:semiHidden/>
    <w:rsid w:val="00927F9C"/>
    <w:rPr>
      <w:rFonts w:cstheme="majorBidi"/>
      <w:b/>
      <w:bCs/>
      <w:color w:val="2F5496" w:themeColor="accent1" w:themeShade="BF"/>
    </w:rPr>
  </w:style>
  <w:style w:type="character" w:customStyle="1" w:styleId="70">
    <w:name w:val="标题 7 字符"/>
    <w:basedOn w:val="a0"/>
    <w:link w:val="7"/>
    <w:uiPriority w:val="9"/>
    <w:semiHidden/>
    <w:rsid w:val="00927F9C"/>
    <w:rPr>
      <w:rFonts w:cstheme="majorBidi"/>
      <w:b/>
      <w:bCs/>
      <w:color w:val="595959" w:themeColor="text1" w:themeTint="A6"/>
    </w:rPr>
  </w:style>
  <w:style w:type="character" w:customStyle="1" w:styleId="80">
    <w:name w:val="标题 8 字符"/>
    <w:basedOn w:val="a0"/>
    <w:link w:val="8"/>
    <w:uiPriority w:val="9"/>
    <w:semiHidden/>
    <w:rsid w:val="00927F9C"/>
    <w:rPr>
      <w:rFonts w:cstheme="majorBidi"/>
      <w:color w:val="595959" w:themeColor="text1" w:themeTint="A6"/>
    </w:rPr>
  </w:style>
  <w:style w:type="character" w:customStyle="1" w:styleId="90">
    <w:name w:val="标题 9 字符"/>
    <w:basedOn w:val="a0"/>
    <w:link w:val="9"/>
    <w:uiPriority w:val="9"/>
    <w:semiHidden/>
    <w:rsid w:val="00927F9C"/>
    <w:rPr>
      <w:rFonts w:eastAsiaTheme="majorEastAsia" w:cstheme="majorBidi"/>
      <w:color w:val="595959" w:themeColor="text1" w:themeTint="A6"/>
    </w:rPr>
  </w:style>
  <w:style w:type="paragraph" w:styleId="a3">
    <w:name w:val="Title"/>
    <w:basedOn w:val="a"/>
    <w:next w:val="a"/>
    <w:link w:val="a4"/>
    <w:uiPriority w:val="10"/>
    <w:qFormat/>
    <w:rsid w:val="00927F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F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F9C"/>
    <w:pPr>
      <w:spacing w:before="160"/>
      <w:jc w:val="center"/>
    </w:pPr>
    <w:rPr>
      <w:i/>
      <w:iCs/>
      <w:color w:val="404040" w:themeColor="text1" w:themeTint="BF"/>
    </w:rPr>
  </w:style>
  <w:style w:type="character" w:customStyle="1" w:styleId="a8">
    <w:name w:val="引用 字符"/>
    <w:basedOn w:val="a0"/>
    <w:link w:val="a7"/>
    <w:uiPriority w:val="29"/>
    <w:rsid w:val="00927F9C"/>
    <w:rPr>
      <w:i/>
      <w:iCs/>
      <w:color w:val="404040" w:themeColor="text1" w:themeTint="BF"/>
    </w:rPr>
  </w:style>
  <w:style w:type="paragraph" w:styleId="a9">
    <w:name w:val="List Paragraph"/>
    <w:basedOn w:val="a"/>
    <w:uiPriority w:val="34"/>
    <w:qFormat/>
    <w:rsid w:val="00927F9C"/>
    <w:pPr>
      <w:ind w:left="720"/>
      <w:contextualSpacing/>
    </w:pPr>
  </w:style>
  <w:style w:type="character" w:styleId="aa">
    <w:name w:val="Intense Emphasis"/>
    <w:basedOn w:val="a0"/>
    <w:uiPriority w:val="21"/>
    <w:qFormat/>
    <w:rsid w:val="00927F9C"/>
    <w:rPr>
      <w:i/>
      <w:iCs/>
      <w:color w:val="2F5496" w:themeColor="accent1" w:themeShade="BF"/>
    </w:rPr>
  </w:style>
  <w:style w:type="paragraph" w:styleId="ab">
    <w:name w:val="Intense Quote"/>
    <w:basedOn w:val="a"/>
    <w:next w:val="a"/>
    <w:link w:val="ac"/>
    <w:uiPriority w:val="30"/>
    <w:qFormat/>
    <w:rsid w:val="00927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F9C"/>
    <w:rPr>
      <w:i/>
      <w:iCs/>
      <w:color w:val="2F5496" w:themeColor="accent1" w:themeShade="BF"/>
    </w:rPr>
  </w:style>
  <w:style w:type="character" w:styleId="ad">
    <w:name w:val="Intense Reference"/>
    <w:basedOn w:val="a0"/>
    <w:uiPriority w:val="32"/>
    <w:qFormat/>
    <w:rsid w:val="00927F9C"/>
    <w:rPr>
      <w:b/>
      <w:bCs/>
      <w:smallCaps/>
      <w:color w:val="2F5496" w:themeColor="accent1" w:themeShade="BF"/>
      <w:spacing w:val="5"/>
    </w:rPr>
  </w:style>
  <w:style w:type="paragraph" w:styleId="ae">
    <w:name w:val="header"/>
    <w:basedOn w:val="a"/>
    <w:link w:val="af"/>
    <w:uiPriority w:val="99"/>
    <w:unhideWhenUsed/>
    <w:rsid w:val="007C6284"/>
    <w:pPr>
      <w:tabs>
        <w:tab w:val="center" w:pos="4153"/>
        <w:tab w:val="right" w:pos="8306"/>
      </w:tabs>
      <w:snapToGrid w:val="0"/>
      <w:jc w:val="center"/>
    </w:pPr>
    <w:rPr>
      <w:sz w:val="18"/>
      <w:szCs w:val="18"/>
    </w:rPr>
  </w:style>
  <w:style w:type="character" w:customStyle="1" w:styleId="af">
    <w:name w:val="页眉 字符"/>
    <w:basedOn w:val="a0"/>
    <w:link w:val="ae"/>
    <w:uiPriority w:val="99"/>
    <w:rsid w:val="007C6284"/>
    <w:rPr>
      <w:sz w:val="18"/>
      <w:szCs w:val="18"/>
    </w:rPr>
  </w:style>
  <w:style w:type="paragraph" w:styleId="af0">
    <w:name w:val="footer"/>
    <w:basedOn w:val="a"/>
    <w:link w:val="af1"/>
    <w:uiPriority w:val="99"/>
    <w:unhideWhenUsed/>
    <w:rsid w:val="007C6284"/>
    <w:pPr>
      <w:tabs>
        <w:tab w:val="center" w:pos="4153"/>
        <w:tab w:val="right" w:pos="8306"/>
      </w:tabs>
      <w:snapToGrid w:val="0"/>
    </w:pPr>
    <w:rPr>
      <w:sz w:val="18"/>
      <w:szCs w:val="18"/>
    </w:rPr>
  </w:style>
  <w:style w:type="character" w:customStyle="1" w:styleId="af1">
    <w:name w:val="页脚 字符"/>
    <w:basedOn w:val="a0"/>
    <w:link w:val="af0"/>
    <w:uiPriority w:val="99"/>
    <w:rsid w:val="007C62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tianshuangshuang@chinaccia.com</dc:creator>
  <cp:keywords/>
  <dc:description/>
  <cp:lastModifiedBy>tianshuangshuang@chinaccia.com</cp:lastModifiedBy>
  <cp:revision>4</cp:revision>
  <dcterms:created xsi:type="dcterms:W3CDTF">2026-02-05T07:19:00Z</dcterms:created>
  <dcterms:modified xsi:type="dcterms:W3CDTF">2026-02-05T11:44:00Z</dcterms:modified>
</cp:coreProperties>
</file>